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66" w:rsidRPr="006D0F7F" w:rsidRDefault="003F23DE" w:rsidP="003F2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F7F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по </w:t>
      </w:r>
      <w:r w:rsidR="002179DB">
        <w:rPr>
          <w:rFonts w:ascii="Times New Roman" w:hAnsi="Times New Roman" w:cs="Times New Roman"/>
          <w:b/>
          <w:sz w:val="24"/>
          <w:szCs w:val="24"/>
        </w:rPr>
        <w:t>профессии</w:t>
      </w:r>
      <w:bookmarkStart w:id="0" w:name="_GoBack"/>
      <w:bookmarkEnd w:id="0"/>
      <w:r w:rsidR="00315F14" w:rsidRPr="006D0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A74">
        <w:rPr>
          <w:rFonts w:ascii="Times New Roman" w:hAnsi="Times New Roman" w:cs="Times New Roman"/>
          <w:b/>
          <w:sz w:val="24"/>
          <w:szCs w:val="24"/>
        </w:rPr>
        <w:t>21</w:t>
      </w:r>
      <w:r w:rsidR="00B33C9D" w:rsidRPr="006D0F7F">
        <w:rPr>
          <w:rFonts w:ascii="Times New Roman" w:hAnsi="Times New Roman" w:cs="Times New Roman"/>
          <w:b/>
          <w:sz w:val="24"/>
          <w:szCs w:val="24"/>
        </w:rPr>
        <w:t>.01.</w:t>
      </w:r>
      <w:r w:rsidR="00744A74">
        <w:rPr>
          <w:rFonts w:ascii="Times New Roman" w:hAnsi="Times New Roman" w:cs="Times New Roman"/>
          <w:b/>
          <w:sz w:val="24"/>
          <w:szCs w:val="24"/>
        </w:rPr>
        <w:t>16</w:t>
      </w:r>
      <w:r w:rsidR="00B33C9D" w:rsidRPr="006D0F7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44A74">
        <w:rPr>
          <w:rFonts w:ascii="Times New Roman" w:hAnsi="Times New Roman" w:cs="Times New Roman"/>
          <w:b/>
          <w:sz w:val="24"/>
          <w:szCs w:val="24"/>
        </w:rPr>
        <w:t>Обогатитель полезных ископаемых</w:t>
      </w:r>
      <w:r w:rsidR="00B33C9D" w:rsidRPr="006D0F7F">
        <w:rPr>
          <w:rFonts w:ascii="Times New Roman" w:hAnsi="Times New Roman" w:cs="Times New Roman"/>
          <w:b/>
          <w:sz w:val="24"/>
          <w:szCs w:val="24"/>
        </w:rPr>
        <w:t>»</w:t>
      </w:r>
      <w:r w:rsidR="00171BFA" w:rsidRPr="006D0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2798"/>
        <w:gridCol w:w="5630"/>
      </w:tblGrid>
      <w:tr w:rsidR="003F23DE" w:rsidRPr="00150796" w:rsidTr="00B62D1C">
        <w:tc>
          <w:tcPr>
            <w:tcW w:w="1036" w:type="dxa"/>
          </w:tcPr>
          <w:p w:rsidR="003F23DE" w:rsidRPr="006D0F7F" w:rsidRDefault="003F23DE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Индекс по УП</w:t>
            </w:r>
          </w:p>
        </w:tc>
        <w:tc>
          <w:tcPr>
            <w:tcW w:w="2798" w:type="dxa"/>
          </w:tcPr>
          <w:p w:rsidR="003F23DE" w:rsidRPr="006D0F7F" w:rsidRDefault="003F23DE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630" w:type="dxa"/>
          </w:tcPr>
          <w:p w:rsidR="003F23DE" w:rsidRPr="006D0F7F" w:rsidRDefault="003F23DE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Аннотаци</w:t>
            </w:r>
            <w:r w:rsidR="0067272A" w:rsidRPr="006D0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A7104" w:rsidRPr="00150796" w:rsidTr="00B62D1C">
        <w:tc>
          <w:tcPr>
            <w:tcW w:w="1036" w:type="dxa"/>
          </w:tcPr>
          <w:p w:rsidR="00FA7104" w:rsidRPr="006D0F7F" w:rsidRDefault="007E683F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ДУД.4</w:t>
            </w:r>
          </w:p>
        </w:tc>
        <w:tc>
          <w:tcPr>
            <w:tcW w:w="2798" w:type="dxa"/>
          </w:tcPr>
          <w:p w:rsidR="00FA7104" w:rsidRPr="006D0F7F" w:rsidRDefault="007E683F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630" w:type="dxa"/>
          </w:tcPr>
          <w:p w:rsidR="007E683F" w:rsidRPr="007E683F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в соответствии с Федеральным государственным образовательным стандартом среднего профессионального образования и ПООП по профессии </w:t>
            </w:r>
            <w:r w:rsidR="00B73E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B73E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3EC0">
              <w:rPr>
                <w:rFonts w:ascii="Times New Roman" w:hAnsi="Times New Roman" w:cs="Times New Roman"/>
                <w:sz w:val="24"/>
                <w:szCs w:val="24"/>
              </w:rPr>
              <w:t>Обогатитель полезных ископаемых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683F" w:rsidRPr="007E683F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7E683F" w:rsidRPr="007E683F" w:rsidRDefault="00860168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6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60168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60168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60168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консультации –.</w:t>
            </w:r>
          </w:p>
          <w:p w:rsidR="007E683F" w:rsidRPr="007E683F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- зачёт с оценкой.</w:t>
            </w:r>
          </w:p>
          <w:p w:rsidR="00FA7104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</w:p>
          <w:p w:rsidR="007E683F" w:rsidRPr="007E683F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Общий раздел (</w:t>
            </w:r>
            <w:r w:rsidR="00860168" w:rsidRPr="00860168">
              <w:rPr>
                <w:rFonts w:ascii="Times New Roman" w:hAnsi="Times New Roman" w:cs="Times New Roman"/>
                <w:sz w:val="24"/>
                <w:szCs w:val="24"/>
              </w:rPr>
              <w:t>Понятие о стандартах на чертежи. Единая система конс</w:t>
            </w:r>
            <w:r w:rsidR="00860168">
              <w:rPr>
                <w:rFonts w:ascii="Times New Roman" w:hAnsi="Times New Roman" w:cs="Times New Roman"/>
                <w:sz w:val="24"/>
                <w:szCs w:val="24"/>
              </w:rPr>
              <w:t>трукторской документации (ЕСКД)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168" w:rsidRPr="00860168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геометрических построений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168" w:rsidRPr="00860168">
              <w:rPr>
                <w:rFonts w:ascii="Times New Roman" w:hAnsi="Times New Roman" w:cs="Times New Roman"/>
                <w:sz w:val="24"/>
                <w:szCs w:val="24"/>
              </w:rPr>
              <w:t>Прямоугольные и аксонометрические проекции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, оформление сечений и разрезов);</w:t>
            </w:r>
          </w:p>
          <w:p w:rsidR="007E683F" w:rsidRPr="006D0F7F" w:rsidRDefault="007E683F" w:rsidP="007E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Основы машиностроительного черчения (</w:t>
            </w:r>
            <w:r w:rsidR="00860168" w:rsidRPr="00860168">
              <w:rPr>
                <w:rFonts w:ascii="Times New Roman" w:hAnsi="Times New Roman" w:cs="Times New Roman"/>
                <w:sz w:val="24"/>
                <w:szCs w:val="24"/>
              </w:rPr>
              <w:t>Рабочие чертежи деталей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168" w:rsidRPr="00860168">
              <w:rPr>
                <w:rFonts w:ascii="Times New Roman" w:hAnsi="Times New Roman" w:cs="Times New Roman"/>
                <w:sz w:val="24"/>
                <w:szCs w:val="24"/>
              </w:rPr>
              <w:t>Сборочные чертежи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168" w:rsidRPr="0086016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7E68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0F07" w:rsidRPr="00150796" w:rsidTr="00B62D1C">
        <w:tc>
          <w:tcPr>
            <w:tcW w:w="1036" w:type="dxa"/>
          </w:tcPr>
          <w:p w:rsidR="00F30F07" w:rsidRPr="007E683F" w:rsidRDefault="00F30F07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ДУД.5</w:t>
            </w:r>
          </w:p>
        </w:tc>
        <w:tc>
          <w:tcPr>
            <w:tcW w:w="2798" w:type="dxa"/>
          </w:tcPr>
          <w:p w:rsidR="00F30F07" w:rsidRPr="007E683F" w:rsidRDefault="00F30F07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Эффективное поведение на рынке труда</w:t>
            </w:r>
          </w:p>
        </w:tc>
        <w:tc>
          <w:tcPr>
            <w:tcW w:w="5630" w:type="dxa"/>
          </w:tcPr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дисциплине составлена на основе ФГОС СПО и ПООП по профессии </w:t>
            </w:r>
            <w:r w:rsidR="00B73EC0">
              <w:rPr>
                <w:rFonts w:ascii="Times New Roman" w:hAnsi="Times New Roman" w:cs="Times New Roman"/>
                <w:sz w:val="24"/>
                <w:szCs w:val="24"/>
              </w:rPr>
              <w:t>21.01.16 «Обогатитель полезных ископаемых».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F30F07" w:rsidRPr="00F30F07" w:rsidRDefault="0065529F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9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5529F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5529F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529F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консультации –.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</w:t>
            </w: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– зачет оценкой.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дисциплины: 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1.Анализ современного рынка труда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2.Тенденции развития мира профессий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3.Понятие карьеры и карьерная стратегия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4.Проектирование карьеры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5.Принятие решения о поиске работы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6.Правила составления резюме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7.Посредники на рынке труда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8.Прохождение собеседования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10. Адаптация на рабочем месте.</w:t>
            </w:r>
          </w:p>
          <w:p w:rsidR="00F30F07" w:rsidRPr="00F30F07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11. Развитие коммуникативных качеств личности.</w:t>
            </w:r>
          </w:p>
          <w:p w:rsidR="00F30F07" w:rsidRPr="007E683F" w:rsidRDefault="00F30F07" w:rsidP="00F30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07">
              <w:rPr>
                <w:rFonts w:ascii="Times New Roman" w:hAnsi="Times New Roman" w:cs="Times New Roman"/>
                <w:sz w:val="24"/>
                <w:szCs w:val="24"/>
              </w:rPr>
              <w:t>12. Формирование деловых качеств личности</w:t>
            </w:r>
          </w:p>
        </w:tc>
      </w:tr>
      <w:tr w:rsidR="00D554F1" w:rsidRPr="00150796" w:rsidTr="00B62D1C">
        <w:tc>
          <w:tcPr>
            <w:tcW w:w="1036" w:type="dxa"/>
          </w:tcPr>
          <w:p w:rsidR="00D554F1" w:rsidRPr="00F30F07" w:rsidRDefault="00D554F1" w:rsidP="003F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ДУД.6</w:t>
            </w:r>
          </w:p>
        </w:tc>
        <w:tc>
          <w:tcPr>
            <w:tcW w:w="2798" w:type="dxa"/>
            <w:vAlign w:val="center"/>
          </w:tcPr>
          <w:p w:rsidR="00D554F1" w:rsidRPr="006D0F7F" w:rsidRDefault="00D5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 и финансовой грамотности</w:t>
            </w:r>
          </w:p>
        </w:tc>
        <w:tc>
          <w:tcPr>
            <w:tcW w:w="5630" w:type="dxa"/>
          </w:tcPr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дисциплине составлена на основе ФГОС СПО и ПООП по профессии </w:t>
            </w:r>
            <w:r w:rsidR="00B73EC0">
              <w:rPr>
                <w:rFonts w:ascii="Times New Roman" w:hAnsi="Times New Roman" w:cs="Times New Roman"/>
                <w:sz w:val="24"/>
                <w:szCs w:val="24"/>
              </w:rPr>
              <w:t>21.01.16 «Обогатитель полезных ископаемых».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D554F1" w:rsidRPr="00D554F1" w:rsidRDefault="00524D69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69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4D69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обязательная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4D69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работа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D69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консультации –.</w:t>
            </w:r>
          </w:p>
          <w:p w:rsid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 – зачет оценкой.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дисциплины: 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1. Рациональное пользование банковскими услугами.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2. Фондовый рынок.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3. Страхование.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4. Налоговая система.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5. Пенсионное обеспечение и финансовое </w:t>
            </w:r>
            <w:proofErr w:type="spellStart"/>
            <w:proofErr w:type="gramStart"/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бла-гополучие</w:t>
            </w:r>
            <w:proofErr w:type="spellEnd"/>
            <w:proofErr w:type="gramEnd"/>
            <w:r w:rsidRPr="00D554F1">
              <w:rPr>
                <w:rFonts w:ascii="Times New Roman" w:hAnsi="Times New Roman" w:cs="Times New Roman"/>
                <w:sz w:val="24"/>
                <w:szCs w:val="24"/>
              </w:rPr>
              <w:t xml:space="preserve"> в старости.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6. Экономика фирмы.</w:t>
            </w:r>
          </w:p>
          <w:p w:rsidR="00D554F1" w:rsidRPr="00D554F1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7. Предпринимательство.</w:t>
            </w:r>
          </w:p>
          <w:p w:rsidR="00D554F1" w:rsidRPr="006D0F7F" w:rsidRDefault="00D554F1" w:rsidP="00D5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1">
              <w:rPr>
                <w:rFonts w:ascii="Times New Roman" w:hAnsi="Times New Roman" w:cs="Times New Roman"/>
                <w:sz w:val="24"/>
                <w:szCs w:val="24"/>
              </w:rPr>
              <w:t>8. Денежная система.</w:t>
            </w:r>
          </w:p>
        </w:tc>
      </w:tr>
      <w:tr w:rsidR="00F4752F" w:rsidRPr="00150796" w:rsidTr="00B62D1C">
        <w:tc>
          <w:tcPr>
            <w:tcW w:w="1036" w:type="dxa"/>
          </w:tcPr>
          <w:p w:rsidR="00F4752F" w:rsidRPr="00150796" w:rsidRDefault="00F4752F" w:rsidP="003F23DE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8" w:type="dxa"/>
            <w:vAlign w:val="center"/>
          </w:tcPr>
          <w:p w:rsidR="00F4752F" w:rsidRPr="006D0F7F" w:rsidRDefault="00F47D80" w:rsidP="00B33C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черчение</w:t>
            </w:r>
          </w:p>
        </w:tc>
        <w:tc>
          <w:tcPr>
            <w:tcW w:w="5630" w:type="dxa"/>
          </w:tcPr>
          <w:p w:rsidR="00952762" w:rsidRPr="006D0F7F" w:rsidRDefault="00B73EC0" w:rsidP="00952762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C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21.01.16 «Обогатитель полезных ископаемых».</w:t>
            </w:r>
          </w:p>
          <w:p w:rsidR="00187531" w:rsidRPr="006D0F7F" w:rsidRDefault="00187531" w:rsidP="0018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AF5AAF" w:rsidRDefault="00952762" w:rsidP="00F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 w:rsidR="00F47D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 w:rsidR="00AF5AAF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F47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</w:t>
            </w:r>
            <w:r w:rsidR="00AF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47D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AF5AAF">
              <w:rPr>
                <w:rFonts w:ascii="Times New Roman" w:hAnsi="Times New Roman" w:cs="Times New Roman"/>
                <w:sz w:val="24"/>
                <w:szCs w:val="24"/>
              </w:rPr>
              <w:t>, консультации –.</w:t>
            </w:r>
          </w:p>
          <w:p w:rsidR="00952762" w:rsidRPr="006D0F7F" w:rsidRDefault="00AF5AAF" w:rsidP="0018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52762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2762" w:rsidRPr="006D0F7F">
              <w:rPr>
                <w:rFonts w:ascii="Times New Roman" w:hAnsi="Times New Roman" w:cs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52762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952762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952762"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762" w:rsidRPr="006D0F7F" w:rsidRDefault="00952762" w:rsidP="0095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Основные разделы:</w:t>
            </w:r>
          </w:p>
          <w:p w:rsidR="00F47D80" w:rsidRPr="00F47D80" w:rsidRDefault="00F47D80" w:rsidP="00F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7D80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 чертежей и стандарты ЕСКД</w:t>
            </w:r>
          </w:p>
          <w:p w:rsidR="00F47D80" w:rsidRPr="00F47D80" w:rsidRDefault="00F47D80" w:rsidP="00F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7D80">
              <w:rPr>
                <w:rFonts w:ascii="Times New Roman" w:hAnsi="Times New Roman" w:cs="Times New Roman"/>
                <w:sz w:val="24"/>
                <w:szCs w:val="24"/>
              </w:rPr>
              <w:tab/>
              <w:t>Геометрические построения</w:t>
            </w:r>
          </w:p>
          <w:p w:rsidR="00F47D80" w:rsidRPr="00F47D80" w:rsidRDefault="00F47D80" w:rsidP="00F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7D80">
              <w:rPr>
                <w:rFonts w:ascii="Times New Roman" w:hAnsi="Times New Roman" w:cs="Times New Roman"/>
                <w:sz w:val="24"/>
                <w:szCs w:val="24"/>
              </w:rPr>
              <w:tab/>
              <w:t>Изображения - виды, разрезы, сечения. Аксонометрические проекции</w:t>
            </w:r>
          </w:p>
          <w:p w:rsidR="00F47D80" w:rsidRPr="00F47D80" w:rsidRDefault="00F47D80" w:rsidP="00F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7D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47D80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52F" w:rsidRPr="006D0F7F" w:rsidRDefault="00F47D80" w:rsidP="00BB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F47D80">
              <w:rPr>
                <w:rFonts w:ascii="Times New Roman" w:hAnsi="Times New Roman" w:cs="Times New Roman"/>
                <w:sz w:val="24"/>
                <w:szCs w:val="24"/>
              </w:rPr>
              <w:tab/>
              <w:t>Чертежи и схемы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7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3C9D" w:rsidRPr="00150796" w:rsidTr="00B62D1C">
        <w:tc>
          <w:tcPr>
            <w:tcW w:w="1036" w:type="dxa"/>
          </w:tcPr>
          <w:p w:rsidR="00B33C9D" w:rsidRPr="00150796" w:rsidRDefault="00B33C9D" w:rsidP="003F23DE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lastRenderedPageBreak/>
              <w:t>ОП.02</w:t>
            </w:r>
          </w:p>
        </w:tc>
        <w:tc>
          <w:tcPr>
            <w:tcW w:w="2798" w:type="dxa"/>
            <w:vAlign w:val="center"/>
          </w:tcPr>
          <w:p w:rsidR="00B33C9D" w:rsidRPr="006D0F7F" w:rsidRDefault="00F47D80" w:rsidP="00B33C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</w:p>
        </w:tc>
        <w:tc>
          <w:tcPr>
            <w:tcW w:w="5630" w:type="dxa"/>
          </w:tcPr>
          <w:p w:rsidR="00BB76D7" w:rsidRPr="006D0F7F" w:rsidRDefault="00B73EC0" w:rsidP="00BB76D7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C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21.01.16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богатитель полезных ископаемых»</w:t>
            </w:r>
            <w:r w:rsidR="00BB76D7"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E30" w:rsidRPr="006D0F7F" w:rsidRDefault="002A5E30" w:rsidP="002A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</w:t>
            </w:r>
          </w:p>
          <w:p w:rsidR="0070332E" w:rsidRPr="0070332E" w:rsidRDefault="0070332E" w:rsidP="007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 w:rsidR="00F47D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обязательная – </w:t>
            </w:r>
            <w:r w:rsidR="00F47D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работа – </w:t>
            </w:r>
            <w:r w:rsidR="00F47D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консультации –.</w:t>
            </w:r>
          </w:p>
          <w:p w:rsidR="00BB76D7" w:rsidRPr="006D0F7F" w:rsidRDefault="0070332E" w:rsidP="007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</w:t>
            </w:r>
            <w:r w:rsidR="00F47D80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6D7" w:rsidRPr="006D0F7F" w:rsidRDefault="00BB76D7" w:rsidP="00BB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Основные разделы:</w:t>
            </w:r>
          </w:p>
          <w:p w:rsidR="00F47D80" w:rsidRPr="00582006" w:rsidRDefault="00F47D80" w:rsidP="0058200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82006">
              <w:rPr>
                <w:rFonts w:ascii="Times New Roman" w:hAnsi="Times New Roman"/>
                <w:bCs/>
                <w:sz w:val="24"/>
                <w:szCs w:val="24"/>
              </w:rPr>
              <w:t>Электрические и магнитные цепи.</w:t>
            </w:r>
          </w:p>
          <w:p w:rsidR="00F47D80" w:rsidRPr="00582006" w:rsidRDefault="00F47D80" w:rsidP="0058200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582006">
              <w:rPr>
                <w:rFonts w:ascii="Times New Roman" w:hAnsi="Times New Roman"/>
                <w:sz w:val="24"/>
                <w:szCs w:val="24"/>
              </w:rPr>
              <w:t>Электротехнические устройства.</w:t>
            </w:r>
          </w:p>
          <w:p w:rsidR="00B33C9D" w:rsidRPr="00582006" w:rsidRDefault="00582006" w:rsidP="0058200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582006">
              <w:rPr>
                <w:rFonts w:ascii="Times New Roman" w:hAnsi="Times New Roman"/>
                <w:sz w:val="24"/>
                <w:szCs w:val="24"/>
              </w:rPr>
              <w:t>Производство и потребление электроэнергии</w:t>
            </w:r>
            <w:r w:rsidR="0005525A" w:rsidRPr="0058200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8A4FFB" w:rsidRPr="00150796" w:rsidTr="00B62D1C">
        <w:tc>
          <w:tcPr>
            <w:tcW w:w="1036" w:type="dxa"/>
          </w:tcPr>
          <w:p w:rsidR="008A4FFB" w:rsidRPr="00150796" w:rsidRDefault="008A4FFB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</w:t>
            </w:r>
            <w:r w:rsidR="00D21B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8" w:type="dxa"/>
            <w:vAlign w:val="center"/>
          </w:tcPr>
          <w:p w:rsidR="008A4FFB" w:rsidRPr="00F47D80" w:rsidRDefault="008A4FFB" w:rsidP="00B33C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технической механики и слесарных работ</w:t>
            </w:r>
          </w:p>
        </w:tc>
        <w:tc>
          <w:tcPr>
            <w:tcW w:w="5630" w:type="dxa"/>
          </w:tcPr>
          <w:p w:rsidR="008A4FFB" w:rsidRPr="006D0F7F" w:rsidRDefault="008A4FFB" w:rsidP="008A4FFB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C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21.01.16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богатитель полезных ископаемых»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FFB" w:rsidRPr="006D0F7F" w:rsidRDefault="008A4FFB" w:rsidP="008A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</w:t>
            </w:r>
          </w:p>
          <w:p w:rsidR="008A4FFB" w:rsidRDefault="008A4FFB" w:rsidP="008A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консультации –.</w:t>
            </w:r>
          </w:p>
          <w:p w:rsidR="008A4FFB" w:rsidRDefault="008A4FFB" w:rsidP="008A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зачет.</w:t>
            </w:r>
          </w:p>
          <w:p w:rsidR="008A4FFB" w:rsidRDefault="008A4FFB" w:rsidP="008A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FB">
              <w:rPr>
                <w:rFonts w:ascii="Times New Roman" w:hAnsi="Times New Roman" w:cs="Times New Roman"/>
                <w:sz w:val="24"/>
                <w:szCs w:val="24"/>
              </w:rPr>
              <w:t>Основные разделы:</w:t>
            </w:r>
          </w:p>
          <w:p w:rsidR="008A24C4" w:rsidRPr="0000788C" w:rsidRDefault="008A24C4" w:rsidP="008A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8C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</w:p>
          <w:p w:rsidR="008A24C4" w:rsidRPr="0000788C" w:rsidRDefault="008A24C4" w:rsidP="008A24C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88C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  <w:p w:rsidR="008A24C4" w:rsidRPr="0000788C" w:rsidRDefault="008A24C4" w:rsidP="008A24C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88C">
              <w:rPr>
                <w:rFonts w:ascii="Times New Roman" w:hAnsi="Times New Roman" w:cs="Times New Roman"/>
                <w:sz w:val="24"/>
                <w:szCs w:val="24"/>
              </w:rPr>
              <w:t>Сопротивление материалов</w:t>
            </w:r>
          </w:p>
          <w:p w:rsidR="008A4FFB" w:rsidRDefault="008A24C4" w:rsidP="008A24C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4C4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</w:p>
          <w:p w:rsidR="008A24C4" w:rsidRDefault="008A24C4" w:rsidP="008A24C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4C4">
              <w:rPr>
                <w:rFonts w:ascii="Times New Roman" w:hAnsi="Times New Roman" w:cs="Times New Roman"/>
                <w:sz w:val="24"/>
                <w:szCs w:val="24"/>
              </w:rPr>
              <w:t>Подготовительные операции слесарной обработки.</w:t>
            </w:r>
          </w:p>
          <w:p w:rsidR="008A24C4" w:rsidRPr="008A24C4" w:rsidRDefault="008A24C4" w:rsidP="008A24C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4C4">
              <w:rPr>
                <w:rFonts w:ascii="Times New Roman" w:hAnsi="Times New Roman" w:cs="Times New Roman"/>
                <w:sz w:val="24"/>
                <w:szCs w:val="24"/>
              </w:rPr>
              <w:t>Размерная слесарная  обработка.</w:t>
            </w:r>
          </w:p>
        </w:tc>
      </w:tr>
      <w:tr w:rsidR="008A4FFB" w:rsidRPr="00150796" w:rsidTr="00B62D1C">
        <w:tc>
          <w:tcPr>
            <w:tcW w:w="1036" w:type="dxa"/>
          </w:tcPr>
          <w:p w:rsidR="008A4FFB" w:rsidRDefault="008A4FFB" w:rsidP="003F2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</w:t>
            </w:r>
            <w:r w:rsidR="00D21B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8" w:type="dxa"/>
            <w:vAlign w:val="center"/>
          </w:tcPr>
          <w:p w:rsidR="008A4FFB" w:rsidRPr="008A4FFB" w:rsidRDefault="008A4FFB" w:rsidP="00B33C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5630" w:type="dxa"/>
          </w:tcPr>
          <w:p w:rsidR="008A4FFB" w:rsidRPr="006D0F7F" w:rsidRDefault="008A4FFB" w:rsidP="008A4FFB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C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21.01.16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богатитель полезных ископаемых»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FFB" w:rsidRPr="006D0F7F" w:rsidRDefault="008A4FFB" w:rsidP="008A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примерное содержание учебной дисциплины,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реализации учебной дисциплины, контроль и оценка результатов освоения учебной дисциплины.</w:t>
            </w:r>
          </w:p>
          <w:p w:rsidR="008A4FFB" w:rsidRDefault="008A4FFB" w:rsidP="008A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консультации –.</w:t>
            </w:r>
          </w:p>
          <w:p w:rsidR="008A4FFB" w:rsidRDefault="008A4FFB" w:rsidP="008A4FFB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  <w:r w:rsidRPr="0070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FFB" w:rsidRPr="007C21A0" w:rsidRDefault="008A4FFB" w:rsidP="008A4F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1A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дисциплины:</w:t>
            </w:r>
          </w:p>
          <w:p w:rsidR="008A4FFB" w:rsidRPr="007C21A0" w:rsidRDefault="008A4FFB" w:rsidP="008A4FFB">
            <w:pPr>
              <w:pStyle w:val="a4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охраны труда</w:t>
            </w:r>
          </w:p>
          <w:p w:rsidR="008A4FFB" w:rsidRPr="00B73EC0" w:rsidRDefault="008A4FFB" w:rsidP="008A4FFB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промышленной безопасности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8B1492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lastRenderedPageBreak/>
              <w:t>ОП.0</w:t>
            </w:r>
            <w:r w:rsidR="008B14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8" w:type="dxa"/>
            <w:vAlign w:val="center"/>
          </w:tcPr>
          <w:p w:rsidR="00150796" w:rsidRPr="006D0F7F" w:rsidRDefault="00150796" w:rsidP="00952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630" w:type="dxa"/>
          </w:tcPr>
          <w:p w:rsidR="002A5E30" w:rsidRPr="006D0F7F" w:rsidRDefault="00B73EC0" w:rsidP="002A5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C0">
              <w:rPr>
                <w:rFonts w:ascii="Times New Roman" w:hAnsi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21.01.16 «Обогатитель полезных ископаемых».</w:t>
            </w:r>
          </w:p>
          <w:p w:rsidR="002A5E30" w:rsidRPr="006D0F7F" w:rsidRDefault="002A5E30" w:rsidP="002A5E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70332E" w:rsidRDefault="002A5E30" w:rsidP="0070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32E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 w:rsidR="003C3F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0332E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 w:rsidR="0070332E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="0070332E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C3F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0332E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</w:t>
            </w:r>
            <w:r w:rsidR="00703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332E"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C3F8C">
              <w:rPr>
                <w:rFonts w:ascii="Times New Roman" w:hAnsi="Times New Roman" w:cs="Times New Roman"/>
                <w:sz w:val="24"/>
                <w:szCs w:val="24"/>
              </w:rPr>
              <w:t>25 ч</w:t>
            </w:r>
            <w:r w:rsidR="0070332E"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32E">
              <w:rPr>
                <w:rFonts w:ascii="Times New Roman" w:hAnsi="Times New Roman" w:cs="Times New Roman"/>
                <w:sz w:val="24"/>
                <w:szCs w:val="24"/>
              </w:rPr>
              <w:t>, консультации –.</w:t>
            </w:r>
          </w:p>
          <w:p w:rsidR="002A5E30" w:rsidRPr="006D0F7F" w:rsidRDefault="0070332E" w:rsidP="0070332E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3C3F8C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E30" w:rsidRPr="006D0F7F" w:rsidRDefault="002A5E30" w:rsidP="002A5E30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Основные разделы дисциплины: </w:t>
            </w:r>
          </w:p>
          <w:p w:rsidR="002A5E30" w:rsidRPr="006D0F7F" w:rsidRDefault="002A5E30" w:rsidP="002A5E3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hAnsi="Times New Roman"/>
                <w:sz w:val="24"/>
                <w:szCs w:val="24"/>
              </w:rPr>
              <w:t>Чрезвычайные ситуации мирного и военного времени.</w:t>
            </w:r>
          </w:p>
          <w:p w:rsidR="002A5E30" w:rsidRPr="006D0F7F" w:rsidRDefault="002A5E30" w:rsidP="002A5E3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F7F">
              <w:rPr>
                <w:rFonts w:ascii="Times New Roman" w:hAnsi="Times New Roman"/>
                <w:sz w:val="24"/>
                <w:szCs w:val="24"/>
              </w:rPr>
              <w:t>Государственная система защиты от чрезвычайных ситуаций.</w:t>
            </w:r>
          </w:p>
          <w:p w:rsidR="00150796" w:rsidRPr="006D0F7F" w:rsidRDefault="002A5E30" w:rsidP="00B4190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военной службы.</w:t>
            </w:r>
          </w:p>
        </w:tc>
      </w:tr>
      <w:tr w:rsidR="00F74C65" w:rsidRPr="00150796" w:rsidTr="00B62D1C">
        <w:tc>
          <w:tcPr>
            <w:tcW w:w="1036" w:type="dxa"/>
          </w:tcPr>
          <w:p w:rsidR="00F74C65" w:rsidRPr="00150796" w:rsidRDefault="00F74C65" w:rsidP="008B1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</w:t>
            </w:r>
            <w:r w:rsidR="00D21B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8" w:type="dxa"/>
            <w:vAlign w:val="center"/>
          </w:tcPr>
          <w:p w:rsidR="00F74C65" w:rsidRPr="006D0F7F" w:rsidRDefault="00F74C65" w:rsidP="00952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5630" w:type="dxa"/>
          </w:tcPr>
          <w:p w:rsidR="00F74C65" w:rsidRPr="006D0F7F" w:rsidRDefault="00F74C65" w:rsidP="00F7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C0">
              <w:rPr>
                <w:rFonts w:ascii="Times New Roman" w:hAnsi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21.01.16 «Обогатитель полезных ископаемых».</w:t>
            </w:r>
          </w:p>
          <w:p w:rsidR="00F74C65" w:rsidRPr="006D0F7F" w:rsidRDefault="00F74C65" w:rsidP="00F74C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F74C65" w:rsidRDefault="00F74C65" w:rsidP="00F7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консультации –.</w:t>
            </w:r>
          </w:p>
          <w:p w:rsidR="00F74C65" w:rsidRDefault="00F74C65" w:rsidP="00F74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F51" w:rsidRPr="00B8608E" w:rsidRDefault="003B0F51" w:rsidP="003B0F51">
            <w:pPr>
              <w:pStyle w:val="Style35"/>
              <w:widowControl/>
              <w:spacing w:line="276" w:lineRule="auto"/>
              <w:rPr>
                <w:rStyle w:val="FontStyle6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608E">
              <w:rPr>
                <w:rStyle w:val="FontStyle6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разделы дисциплины: </w:t>
            </w:r>
          </w:p>
          <w:p w:rsidR="003B0F51" w:rsidRPr="00B8608E" w:rsidRDefault="003B0F51" w:rsidP="003B0F51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B8608E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общества и природы</w:t>
            </w:r>
          </w:p>
          <w:p w:rsidR="00F74C65" w:rsidRPr="003B0F51" w:rsidRDefault="003B0F51" w:rsidP="003B0F51">
            <w:pPr>
              <w:pStyle w:val="a4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F51">
              <w:rPr>
                <w:rFonts w:ascii="Times New Roman" w:hAnsi="Times New Roman" w:cs="Times New Roman"/>
                <w:sz w:val="24"/>
                <w:szCs w:val="24"/>
              </w:rPr>
              <w:t>Правовые и социальные вопросы природопользования</w:t>
            </w:r>
          </w:p>
        </w:tc>
      </w:tr>
      <w:tr w:rsidR="00D21B73" w:rsidRPr="00150796" w:rsidTr="00B62D1C">
        <w:tc>
          <w:tcPr>
            <w:tcW w:w="1036" w:type="dxa"/>
          </w:tcPr>
          <w:p w:rsidR="00D21B73" w:rsidRDefault="00D21B73" w:rsidP="008B1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ОП.07</w:t>
            </w:r>
          </w:p>
        </w:tc>
        <w:tc>
          <w:tcPr>
            <w:tcW w:w="2798" w:type="dxa"/>
            <w:vAlign w:val="center"/>
          </w:tcPr>
          <w:p w:rsidR="00D21B73" w:rsidRPr="00F74C65" w:rsidRDefault="00D21B73" w:rsidP="009527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горного дела</w:t>
            </w:r>
          </w:p>
        </w:tc>
        <w:tc>
          <w:tcPr>
            <w:tcW w:w="5630" w:type="dxa"/>
          </w:tcPr>
          <w:p w:rsidR="00D21B73" w:rsidRPr="006D0F7F" w:rsidRDefault="00D21B73" w:rsidP="00D2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C0">
              <w:rPr>
                <w:rFonts w:ascii="Times New Roman" w:hAnsi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21.01.16 «Обогатитель полезных ископаемых».</w:t>
            </w:r>
          </w:p>
          <w:p w:rsidR="00D21B73" w:rsidRPr="006D0F7F" w:rsidRDefault="00D21B73" w:rsidP="00D21B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D21B73" w:rsidRDefault="00D21B73" w:rsidP="00D2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консультации –.</w:t>
            </w:r>
          </w:p>
          <w:p w:rsidR="00D21B73" w:rsidRDefault="00D21B73" w:rsidP="00D21B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415" w:rsidRPr="0000788C" w:rsidRDefault="00EC6415" w:rsidP="00EC64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88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разделы дисциплины:</w:t>
            </w:r>
          </w:p>
          <w:p w:rsidR="00EC6415" w:rsidRPr="0000788C" w:rsidRDefault="00EC6415" w:rsidP="00EC641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8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горного дела</w:t>
            </w:r>
          </w:p>
          <w:p w:rsidR="00EC6415" w:rsidRPr="0000788C" w:rsidRDefault="00EC6415" w:rsidP="00EC641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карьера</w:t>
            </w:r>
          </w:p>
          <w:p w:rsidR="00EC6415" w:rsidRPr="0000788C" w:rsidRDefault="00EC6415" w:rsidP="00EC641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теории взрыва. Буро</w:t>
            </w:r>
            <w:r w:rsidRPr="0000788C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взрывные работы</w:t>
            </w:r>
          </w:p>
          <w:p w:rsidR="00EC6415" w:rsidRPr="0000788C" w:rsidRDefault="00EC6415" w:rsidP="00EC641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8C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Погрузка породы</w:t>
            </w:r>
          </w:p>
          <w:p w:rsidR="00D21B73" w:rsidRPr="00EC6415" w:rsidRDefault="00EC6415" w:rsidP="00EC6415">
            <w:pPr>
              <w:pStyle w:val="a4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15"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Карьерный транспорт</w:t>
            </w:r>
          </w:p>
        </w:tc>
      </w:tr>
      <w:tr w:rsidR="00937AB0" w:rsidRPr="00150796" w:rsidTr="00B62D1C">
        <w:tc>
          <w:tcPr>
            <w:tcW w:w="1036" w:type="dxa"/>
          </w:tcPr>
          <w:p w:rsidR="00937AB0" w:rsidRPr="00150796" w:rsidRDefault="00937AB0" w:rsidP="00B31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8" w:type="dxa"/>
            <w:vAlign w:val="center"/>
          </w:tcPr>
          <w:p w:rsidR="00937AB0" w:rsidRPr="00192674" w:rsidRDefault="00937A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630" w:type="dxa"/>
          </w:tcPr>
          <w:p w:rsidR="00C970CF" w:rsidRPr="00C970CF" w:rsidRDefault="00C970CF" w:rsidP="00C9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дисциплине составлена на основе ФГОС СПО и ПООП по профессии </w:t>
            </w:r>
            <w:r w:rsidR="00B73EC0">
              <w:rPr>
                <w:rFonts w:ascii="Times New Roman" w:hAnsi="Times New Roman" w:cs="Times New Roman"/>
                <w:sz w:val="24"/>
                <w:szCs w:val="24"/>
              </w:rPr>
              <w:t>21.01.16 «Обогатитель полезных ископаемых».</w:t>
            </w:r>
          </w:p>
          <w:p w:rsidR="00C970CF" w:rsidRPr="00C970CF" w:rsidRDefault="00C970CF" w:rsidP="00C9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структура и содержание учебной дисциплины, условия реализации учебной дисциплины, контроль и оценка результатов освоения учебной дисциплины.</w:t>
            </w:r>
          </w:p>
          <w:p w:rsidR="00C970CF" w:rsidRDefault="00C970CF" w:rsidP="00C9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 w:rsidR="00177F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 ч., обязательная – </w:t>
            </w:r>
            <w:r w:rsidR="00177F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работа – </w:t>
            </w:r>
            <w:r w:rsidR="00177F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консультации –.</w:t>
            </w:r>
          </w:p>
          <w:p w:rsidR="00C970CF" w:rsidRPr="00C970CF" w:rsidRDefault="00C970CF" w:rsidP="00C9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аттестации: зачет.</w:t>
            </w:r>
          </w:p>
          <w:p w:rsidR="00937AB0" w:rsidRDefault="00C970CF" w:rsidP="00C9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дисциплины:</w:t>
            </w:r>
          </w:p>
          <w:p w:rsidR="00C970CF" w:rsidRPr="00C970CF" w:rsidRDefault="00C970CF" w:rsidP="00C970C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примитивы графического редактора </w:t>
            </w:r>
          </w:p>
          <w:p w:rsidR="00C970CF" w:rsidRPr="00C970CF" w:rsidRDefault="00C970CF" w:rsidP="00C970C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CF">
              <w:rPr>
                <w:rFonts w:ascii="Times New Roman" w:hAnsi="Times New Roman" w:cs="Times New Roman"/>
                <w:sz w:val="24"/>
                <w:szCs w:val="24"/>
              </w:rPr>
              <w:t>Создание технологических схем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6E2388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2798" w:type="dxa"/>
            <w:vAlign w:val="center"/>
          </w:tcPr>
          <w:p w:rsidR="00150796" w:rsidRPr="006D0F7F" w:rsidRDefault="000C5D76" w:rsidP="00666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D76">
              <w:rPr>
                <w:rFonts w:ascii="Times New Roman" w:hAnsi="Times New Roman" w:cs="Times New Roman"/>
                <w:sz w:val="24"/>
                <w:szCs w:val="24"/>
              </w:rPr>
              <w:t>Обслуживание оборудования и ведение подготовительных процессов обогащения полезных ископаемых</w:t>
            </w:r>
          </w:p>
        </w:tc>
        <w:tc>
          <w:tcPr>
            <w:tcW w:w="5630" w:type="dxa"/>
          </w:tcPr>
          <w:p w:rsidR="008E0DD5" w:rsidRPr="006D0F7F" w:rsidRDefault="00B73EC0" w:rsidP="008E0D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C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21.01.16 «Обогатитель полезных ископаемых».</w:t>
            </w:r>
          </w:p>
          <w:p w:rsidR="008E0DD5" w:rsidRPr="006D0F7F" w:rsidRDefault="008E0DD5" w:rsidP="008E0DD5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модуля имеет следующую структуру: паспорт программы (область применения, место программы в структуре ОПОП, цели и задачи изучения модуля), результаты освоения профессионального модуля,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модуля,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профессионального модуля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контроль и оценка результатов освоения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  <w:r w:rsidR="0001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511" w:rsidRPr="00015511">
              <w:rPr>
                <w:rFonts w:ascii="Times New Roman" w:hAnsi="Times New Roman" w:cs="Times New Roman"/>
                <w:sz w:val="24"/>
                <w:szCs w:val="24"/>
              </w:rPr>
              <w:t>(вида профессиональной деятельности)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5511" w:rsidRPr="00015511" w:rsidRDefault="00015511" w:rsidP="00015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Максимальная нагрузка по модулю (всего часов) – </w:t>
            </w:r>
          </w:p>
          <w:p w:rsidR="00015511" w:rsidRPr="00015511" w:rsidRDefault="00DB0FF0" w:rsidP="00015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015511" w:rsidRPr="00015511">
              <w:rPr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15511" w:rsidRPr="00015511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консультаций –., обязательных аудиторных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015511" w:rsidRPr="00015511">
              <w:rPr>
                <w:rFonts w:ascii="Times New Roman" w:hAnsi="Times New Roman" w:cs="Times New Roman"/>
                <w:sz w:val="24"/>
                <w:szCs w:val="24"/>
              </w:rPr>
              <w:t xml:space="preserve"> ч, промежуточная аттестация –.</w:t>
            </w:r>
          </w:p>
          <w:p w:rsidR="00015511" w:rsidRPr="00015511" w:rsidRDefault="00015511" w:rsidP="00015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1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8E0DD5" w:rsidRPr="006D0F7F" w:rsidRDefault="00015511" w:rsidP="00015511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015511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8E0DD5" w:rsidRPr="006D0F7F" w:rsidRDefault="008E0DD5" w:rsidP="008E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модуля:</w:t>
            </w:r>
          </w:p>
          <w:p w:rsidR="00150796" w:rsidRPr="006D0F7F" w:rsidRDefault="00B62D1C" w:rsidP="006E2388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МДК.01.01 </w:t>
            </w:r>
            <w:r w:rsidR="000C5D76" w:rsidRPr="000C5D76">
              <w:rPr>
                <w:rFonts w:ascii="Times New Roman" w:hAnsi="Times New Roman" w:cs="Times New Roman"/>
                <w:sz w:val="24"/>
                <w:szCs w:val="24"/>
              </w:rPr>
              <w:t>Подготовительные процессы обогащения полезных ископаемых</w:t>
            </w:r>
          </w:p>
          <w:p w:rsidR="00B62D1C" w:rsidRPr="006D0F7F" w:rsidRDefault="00B62D1C" w:rsidP="006E2388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УП.01.01 Учебная практика</w:t>
            </w:r>
            <w:r w:rsidR="00015511">
              <w:rPr>
                <w:rFonts w:ascii="Times New Roman" w:hAnsi="Times New Roman" w:cs="Times New Roman"/>
                <w:sz w:val="24"/>
                <w:szCs w:val="24"/>
              </w:rPr>
              <w:t xml:space="preserve"> – 288 ч.</w:t>
            </w:r>
          </w:p>
          <w:p w:rsidR="00B62D1C" w:rsidRPr="006D0F7F" w:rsidRDefault="00B62D1C" w:rsidP="00DB0FF0">
            <w:pPr>
              <w:pStyle w:val="a4"/>
              <w:shd w:val="clear" w:color="auto" w:fill="FFFFFF"/>
              <w:spacing w:before="11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ПП.01.01 Производственная практика</w:t>
            </w:r>
            <w:r w:rsidR="0001551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B0F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1551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6E2388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2798" w:type="dxa"/>
            <w:vAlign w:val="center"/>
          </w:tcPr>
          <w:p w:rsidR="00150796" w:rsidRPr="006D0F7F" w:rsidRDefault="00DC64B8" w:rsidP="00666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4B8">
              <w:rPr>
                <w:rFonts w:ascii="Times New Roman" w:hAnsi="Times New Roman" w:cs="Times New Roman"/>
                <w:sz w:val="24"/>
                <w:szCs w:val="24"/>
              </w:rPr>
              <w:t>Обслуживание оборудования и ведение основных процессов обогащения полезных ископаемых</w:t>
            </w:r>
          </w:p>
        </w:tc>
        <w:tc>
          <w:tcPr>
            <w:tcW w:w="5630" w:type="dxa"/>
          </w:tcPr>
          <w:p w:rsidR="00B62D1C" w:rsidRPr="006D0F7F" w:rsidRDefault="00B73EC0" w:rsidP="00B62D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C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21.01.16 «Обогатитель полезных ископаемых».</w:t>
            </w:r>
          </w:p>
          <w:p w:rsidR="00B62D1C" w:rsidRPr="006D0F7F" w:rsidRDefault="00B62D1C" w:rsidP="00B62D1C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модуля имеет следующую структуру: паспорт программы (область применения, место программы в структуре ОПОП, цели и задачи изучения модуля), результаты освоения профессионального модуля,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модуля,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профессионального модуля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контроль и оценка результатов освоения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  <w:r w:rsidR="007D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89C" w:rsidRPr="007D589C">
              <w:rPr>
                <w:rFonts w:ascii="Times New Roman" w:hAnsi="Times New Roman" w:cs="Times New Roman"/>
                <w:sz w:val="24"/>
                <w:szCs w:val="24"/>
              </w:rPr>
              <w:t>(вида профессиональной деятельности)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589C" w:rsidRPr="007D589C" w:rsidRDefault="007D589C" w:rsidP="007D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7D589C" w:rsidRPr="007D589C" w:rsidRDefault="00AF511A" w:rsidP="007D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4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D589C"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="00DC64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D589C"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консультаций –., обязательных аудиторных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589C"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 ч, промежуточная аттестация –.</w:t>
            </w:r>
          </w:p>
          <w:p w:rsidR="007D589C" w:rsidRPr="007D589C" w:rsidRDefault="007D589C" w:rsidP="007D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89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B62D1C" w:rsidRPr="006D0F7F" w:rsidRDefault="007D589C" w:rsidP="007D589C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7D589C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B62D1C" w:rsidRPr="006D0F7F" w:rsidRDefault="00B62D1C" w:rsidP="00B6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модуля:</w:t>
            </w:r>
          </w:p>
          <w:p w:rsidR="00EE7ADA" w:rsidRPr="006D0F7F" w:rsidRDefault="00EE7AD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МДК.02.01 </w:t>
            </w:r>
            <w:r w:rsidR="00DC64B8" w:rsidRPr="00DC64B8">
              <w:rPr>
                <w:rFonts w:ascii="Times New Roman" w:hAnsi="Times New Roman" w:cs="Times New Roman"/>
                <w:sz w:val="24"/>
                <w:szCs w:val="24"/>
              </w:rPr>
              <w:t>Основные обогатительные процессы</w:t>
            </w:r>
          </w:p>
          <w:p w:rsidR="00EE7ADA" w:rsidRPr="006D0F7F" w:rsidRDefault="00EE7AD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УП.02.01 Учебная практика</w:t>
            </w:r>
            <w:r w:rsidR="00AF511A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DC64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F511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150796" w:rsidRPr="006D0F7F" w:rsidRDefault="00EE7ADA" w:rsidP="00DC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ПП.02.01 Производственная практика</w:t>
            </w:r>
            <w:r w:rsidR="00AF51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64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F511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150796" w:rsidRPr="00150796" w:rsidTr="00B62D1C">
        <w:tc>
          <w:tcPr>
            <w:tcW w:w="1036" w:type="dxa"/>
          </w:tcPr>
          <w:p w:rsidR="00150796" w:rsidRPr="00150796" w:rsidRDefault="00150796" w:rsidP="006E2388">
            <w:pPr>
              <w:jc w:val="center"/>
              <w:rPr>
                <w:rFonts w:ascii="Times New Roman" w:hAnsi="Times New Roman" w:cs="Times New Roman"/>
              </w:rPr>
            </w:pPr>
            <w:r w:rsidRPr="00150796">
              <w:rPr>
                <w:rFonts w:ascii="Times New Roman" w:hAnsi="Times New Roman" w:cs="Times New Roman"/>
              </w:rPr>
              <w:t>ПМ.03</w:t>
            </w:r>
          </w:p>
        </w:tc>
        <w:tc>
          <w:tcPr>
            <w:tcW w:w="2798" w:type="dxa"/>
            <w:vAlign w:val="center"/>
          </w:tcPr>
          <w:p w:rsidR="00150796" w:rsidRPr="006D0F7F" w:rsidRDefault="008F1E4B" w:rsidP="00666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E4B">
              <w:rPr>
                <w:rFonts w:ascii="Times New Roman" w:hAnsi="Times New Roman" w:cs="Times New Roman"/>
                <w:sz w:val="24"/>
                <w:szCs w:val="24"/>
              </w:rPr>
              <w:t>Обслуживание оборудования и ведение вспомогательных процессов обогащения полезных ископаемых</w:t>
            </w:r>
          </w:p>
        </w:tc>
        <w:tc>
          <w:tcPr>
            <w:tcW w:w="5630" w:type="dxa"/>
          </w:tcPr>
          <w:p w:rsidR="00EE7ADA" w:rsidRPr="006D0F7F" w:rsidRDefault="00B73EC0" w:rsidP="00EE7A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C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21.01.16 «Обогатитель полезных ископаемых».</w:t>
            </w:r>
          </w:p>
          <w:p w:rsidR="00EE7ADA" w:rsidRPr="006D0F7F" w:rsidRDefault="00EE7ADA" w:rsidP="00EE7ADA">
            <w:pPr>
              <w:jc w:val="both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модуля имеет следующую структуру: паспорт программы (область применения, место программы в структуре ОПОП, цели и задачи изучения модуля), результаты освоения профессионального модуля,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модуля,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профессионального модуля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, контроль и оценка результатов освоения </w:t>
            </w:r>
            <w:r w:rsidR="00C3445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C34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5D" w:rsidRPr="00C3445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(вида профессиональной деятельности)</w:t>
            </w:r>
            <w:r w:rsidR="00C3445D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.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45D" w:rsidRPr="00C3445D" w:rsidRDefault="00C3445D" w:rsidP="00C3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по модулю (всего часов) – </w:t>
            </w:r>
          </w:p>
          <w:p w:rsidR="00C3445D" w:rsidRPr="00C3445D" w:rsidRDefault="00C3445D" w:rsidP="00C3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1E4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 xml:space="preserve"> ч., в том числе самостоятельной работы - </w:t>
            </w:r>
            <w:r w:rsidR="008F1E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 xml:space="preserve"> ч., консультаций –., обязательных аудиторных – </w:t>
            </w:r>
            <w:r w:rsidR="008F1E4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 xml:space="preserve"> ч, промежуточная аттестация –.</w:t>
            </w:r>
          </w:p>
          <w:p w:rsidR="00C3445D" w:rsidRPr="00C3445D" w:rsidRDefault="00C3445D" w:rsidP="00C3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по модулю: </w:t>
            </w:r>
          </w:p>
          <w:p w:rsidR="00EE7ADA" w:rsidRPr="006D0F7F" w:rsidRDefault="00C3445D" w:rsidP="00C3445D">
            <w:pPr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C3445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экзамен.</w:t>
            </w:r>
          </w:p>
          <w:p w:rsidR="00EE7ADA" w:rsidRPr="006D0F7F" w:rsidRDefault="00EE7AD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модуля:</w:t>
            </w:r>
          </w:p>
          <w:p w:rsidR="00EE7ADA" w:rsidRPr="006D0F7F" w:rsidRDefault="00EE7ADA" w:rsidP="00EE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МДК.03.01 </w:t>
            </w:r>
            <w:r w:rsidR="008F1E4B" w:rsidRPr="008F1E4B">
              <w:rPr>
                <w:rFonts w:ascii="Times New Roman" w:hAnsi="Times New Roman" w:cs="Times New Roman"/>
                <w:sz w:val="24"/>
                <w:szCs w:val="24"/>
              </w:rPr>
              <w:t>Вспомогательные процессы обогащения</w:t>
            </w:r>
          </w:p>
          <w:p w:rsidR="00150796" w:rsidRPr="006D0F7F" w:rsidRDefault="00EE7ADA" w:rsidP="008F1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ПП.03.01 Производственная практика</w:t>
            </w:r>
            <w:r w:rsidR="00E215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F1E4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E2154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F1E4B" w:rsidRPr="00150796" w:rsidTr="00B62D1C">
        <w:tc>
          <w:tcPr>
            <w:tcW w:w="1036" w:type="dxa"/>
          </w:tcPr>
          <w:p w:rsidR="008F1E4B" w:rsidRPr="00150796" w:rsidRDefault="008F1E4B" w:rsidP="006E2388">
            <w:pPr>
              <w:jc w:val="center"/>
              <w:rPr>
                <w:rFonts w:ascii="Times New Roman" w:hAnsi="Times New Roman" w:cs="Times New Roman"/>
              </w:rPr>
            </w:pPr>
            <w:r w:rsidRPr="008F1E4B">
              <w:rPr>
                <w:rFonts w:ascii="Times New Roman" w:hAnsi="Times New Roman" w:cs="Times New Roman"/>
              </w:rPr>
              <w:lastRenderedPageBreak/>
              <w:t>ФК.00</w:t>
            </w:r>
          </w:p>
        </w:tc>
        <w:tc>
          <w:tcPr>
            <w:tcW w:w="2798" w:type="dxa"/>
            <w:vAlign w:val="center"/>
          </w:tcPr>
          <w:p w:rsidR="008F1E4B" w:rsidRPr="008F1E4B" w:rsidRDefault="008F1E4B" w:rsidP="0066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30" w:type="dxa"/>
          </w:tcPr>
          <w:p w:rsidR="001D6A3B" w:rsidRPr="006D0F7F" w:rsidRDefault="001D6A3B" w:rsidP="001D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C0">
              <w:rPr>
                <w:rFonts w:ascii="Times New Roman" w:hAnsi="Times New Roman"/>
                <w:sz w:val="24"/>
                <w:szCs w:val="24"/>
              </w:rPr>
              <w:t>Рабочая программа по дисциплине составлена на основе ФГОС СПО и ПООП по профессии 21.01.16 «Обогатитель полезных ископаемых».</w:t>
            </w:r>
          </w:p>
          <w:p w:rsidR="001D6A3B" w:rsidRPr="006D0F7F" w:rsidRDefault="001D6A3B" w:rsidP="001D6A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дисциплины имеет следующую структуру: паспорт программы (область применения, место программы в структуре ОПОП, цели и задачи изучения дисциплины), </w:t>
            </w:r>
            <w:r w:rsidRPr="006D0F7F"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  <w:t xml:space="preserve">структура и примерное содержание учебной дисциплины, условия реализации учебной дисциплины, контроль и оценка результатов освоения учебной дисциплины. </w:t>
            </w:r>
          </w:p>
          <w:p w:rsidR="001D6A3B" w:rsidRDefault="001D6A3B" w:rsidP="001D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ч., сам.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консультации –.</w:t>
            </w:r>
          </w:p>
          <w:p w:rsidR="008F1E4B" w:rsidRDefault="001D6A3B" w:rsidP="001D6A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  <w:r w:rsidRPr="006D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A3B" w:rsidRPr="00B92BBB" w:rsidRDefault="001D6A3B" w:rsidP="001D6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2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6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D86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дисциплины:</w:t>
            </w:r>
            <w:r w:rsidRPr="00A85C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1D6A3B" w:rsidRPr="005C1230" w:rsidRDefault="001D6A3B" w:rsidP="001D6A3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атлетика.</w:t>
            </w:r>
          </w:p>
          <w:p w:rsidR="001D6A3B" w:rsidRPr="005C1230" w:rsidRDefault="001D6A3B" w:rsidP="001D6A3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Профессионально-</w:t>
            </w:r>
            <w:r w:rsidRPr="005C123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прикладная физическая </w:t>
            </w: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(ППФП).</w:t>
            </w:r>
          </w:p>
          <w:p w:rsidR="001D6A3B" w:rsidRPr="005C1230" w:rsidRDefault="001D6A3B" w:rsidP="001D6A3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Учебно-методические занятия.</w:t>
            </w:r>
          </w:p>
          <w:p w:rsidR="001D6A3B" w:rsidRPr="005C1230" w:rsidRDefault="001D6A3B" w:rsidP="001D6A3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подготовка.</w:t>
            </w:r>
          </w:p>
          <w:p w:rsidR="001D6A3B" w:rsidRPr="005C1230" w:rsidRDefault="001D6A3B" w:rsidP="001D6A3B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</w:t>
            </w: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A3B" w:rsidRPr="00B73EC0" w:rsidRDefault="001D6A3B" w:rsidP="001D6A3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30">
              <w:rPr>
                <w:rFonts w:ascii="Times New Roman" w:hAnsi="Times New Roman" w:cs="Times New Roman"/>
                <w:sz w:val="24"/>
                <w:szCs w:val="24"/>
              </w:rPr>
              <w:t>Виды спорта по выбору</w:t>
            </w:r>
          </w:p>
        </w:tc>
      </w:tr>
    </w:tbl>
    <w:p w:rsidR="003F23DE" w:rsidRPr="00150796" w:rsidRDefault="003F23DE" w:rsidP="003F23DE">
      <w:pPr>
        <w:jc w:val="center"/>
        <w:rPr>
          <w:rFonts w:ascii="Times New Roman" w:hAnsi="Times New Roman" w:cs="Times New Roman"/>
        </w:rPr>
      </w:pPr>
    </w:p>
    <w:sectPr w:rsidR="003F23DE" w:rsidRPr="00150796" w:rsidSect="00B3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E6B78E"/>
    <w:lvl w:ilvl="0">
      <w:numFmt w:val="bullet"/>
      <w:lvlText w:val="*"/>
      <w:lvlJc w:val="left"/>
    </w:lvl>
  </w:abstractNum>
  <w:abstractNum w:abstractNumId="1" w15:restartNumberingAfterBreak="0">
    <w:nsid w:val="014E359B"/>
    <w:multiLevelType w:val="hybridMultilevel"/>
    <w:tmpl w:val="3C18B634"/>
    <w:lvl w:ilvl="0" w:tplc="3D1A75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4D77"/>
    <w:multiLevelType w:val="hybridMultilevel"/>
    <w:tmpl w:val="197A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19D6"/>
    <w:multiLevelType w:val="hybridMultilevel"/>
    <w:tmpl w:val="DABC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601C8"/>
    <w:multiLevelType w:val="hybridMultilevel"/>
    <w:tmpl w:val="47C484CE"/>
    <w:lvl w:ilvl="0" w:tplc="783AA6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46872"/>
    <w:multiLevelType w:val="hybridMultilevel"/>
    <w:tmpl w:val="5402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08A4"/>
    <w:multiLevelType w:val="multilevel"/>
    <w:tmpl w:val="CCA6915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D4F1CDF"/>
    <w:multiLevelType w:val="hybridMultilevel"/>
    <w:tmpl w:val="B40E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45B9"/>
    <w:multiLevelType w:val="hybridMultilevel"/>
    <w:tmpl w:val="B4AC9AF6"/>
    <w:lvl w:ilvl="0" w:tplc="3DFC58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154E"/>
    <w:multiLevelType w:val="hybridMultilevel"/>
    <w:tmpl w:val="FED2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542E"/>
    <w:multiLevelType w:val="hybridMultilevel"/>
    <w:tmpl w:val="5612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4FF7"/>
    <w:multiLevelType w:val="hybridMultilevel"/>
    <w:tmpl w:val="1242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72E9"/>
    <w:multiLevelType w:val="hybridMultilevel"/>
    <w:tmpl w:val="8EB40810"/>
    <w:lvl w:ilvl="0" w:tplc="964C8A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713AF"/>
    <w:multiLevelType w:val="hybridMultilevel"/>
    <w:tmpl w:val="57D4BBF4"/>
    <w:lvl w:ilvl="0" w:tplc="211C8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2408B"/>
    <w:multiLevelType w:val="hybridMultilevel"/>
    <w:tmpl w:val="046CFAEA"/>
    <w:lvl w:ilvl="0" w:tplc="9C02A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9351B"/>
    <w:multiLevelType w:val="hybridMultilevel"/>
    <w:tmpl w:val="FE60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73CE7"/>
    <w:multiLevelType w:val="hybridMultilevel"/>
    <w:tmpl w:val="47F8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F6E1D"/>
    <w:multiLevelType w:val="hybridMultilevel"/>
    <w:tmpl w:val="3134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22C31"/>
    <w:multiLevelType w:val="hybridMultilevel"/>
    <w:tmpl w:val="00A057DE"/>
    <w:lvl w:ilvl="0" w:tplc="D11E2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536B9"/>
    <w:multiLevelType w:val="hybridMultilevel"/>
    <w:tmpl w:val="39B8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C542D"/>
    <w:multiLevelType w:val="hybridMultilevel"/>
    <w:tmpl w:val="0786D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CB47B6"/>
    <w:multiLevelType w:val="hybridMultilevel"/>
    <w:tmpl w:val="C810B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468D"/>
    <w:multiLevelType w:val="hybridMultilevel"/>
    <w:tmpl w:val="A72E29D4"/>
    <w:lvl w:ilvl="0" w:tplc="04190011">
      <w:start w:val="1"/>
      <w:numFmt w:val="decimal"/>
      <w:lvlText w:val="%1)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3" w15:restartNumberingAfterBreak="0">
    <w:nsid w:val="5AF833A0"/>
    <w:multiLevelType w:val="hybridMultilevel"/>
    <w:tmpl w:val="95B0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B0768"/>
    <w:multiLevelType w:val="hybridMultilevel"/>
    <w:tmpl w:val="9556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413BC"/>
    <w:multiLevelType w:val="hybridMultilevel"/>
    <w:tmpl w:val="AF0A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40279"/>
    <w:multiLevelType w:val="hybridMultilevel"/>
    <w:tmpl w:val="F65E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9654C"/>
    <w:multiLevelType w:val="hybridMultilevel"/>
    <w:tmpl w:val="AC107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6F1D69"/>
    <w:multiLevelType w:val="hybridMultilevel"/>
    <w:tmpl w:val="23F6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132E7"/>
    <w:multiLevelType w:val="hybridMultilevel"/>
    <w:tmpl w:val="2DFC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C1B7F"/>
    <w:multiLevelType w:val="hybridMultilevel"/>
    <w:tmpl w:val="FF6EBC9E"/>
    <w:lvl w:ilvl="0" w:tplc="24DA2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222F0"/>
    <w:multiLevelType w:val="hybridMultilevel"/>
    <w:tmpl w:val="0CF0A042"/>
    <w:lvl w:ilvl="0" w:tplc="D11E2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26"/>
  </w:num>
  <w:num w:numId="5">
    <w:abstractNumId w:val="8"/>
  </w:num>
  <w:num w:numId="6">
    <w:abstractNumId w:val="22"/>
  </w:num>
  <w:num w:numId="7">
    <w:abstractNumId w:val="28"/>
  </w:num>
  <w:num w:numId="8">
    <w:abstractNumId w:val="14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3"/>
  </w:num>
  <w:num w:numId="18">
    <w:abstractNumId w:val="10"/>
  </w:num>
  <w:num w:numId="19">
    <w:abstractNumId w:val="18"/>
  </w:num>
  <w:num w:numId="20">
    <w:abstractNumId w:val="31"/>
  </w:num>
  <w:num w:numId="21">
    <w:abstractNumId w:val="20"/>
  </w:num>
  <w:num w:numId="22">
    <w:abstractNumId w:val="15"/>
  </w:num>
  <w:num w:numId="23">
    <w:abstractNumId w:val="25"/>
  </w:num>
  <w:num w:numId="24">
    <w:abstractNumId w:val="24"/>
  </w:num>
  <w:num w:numId="25">
    <w:abstractNumId w:val="9"/>
  </w:num>
  <w:num w:numId="26">
    <w:abstractNumId w:val="29"/>
  </w:num>
  <w:num w:numId="27">
    <w:abstractNumId w:val="30"/>
  </w:num>
  <w:num w:numId="28">
    <w:abstractNumId w:val="2"/>
  </w:num>
  <w:num w:numId="29">
    <w:abstractNumId w:val="27"/>
  </w:num>
  <w:num w:numId="30">
    <w:abstractNumId w:val="21"/>
  </w:num>
  <w:num w:numId="31">
    <w:abstractNumId w:val="16"/>
  </w:num>
  <w:num w:numId="32">
    <w:abstractNumId w:val="19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3DE"/>
    <w:rsid w:val="00015511"/>
    <w:rsid w:val="00024FB4"/>
    <w:rsid w:val="0005525A"/>
    <w:rsid w:val="000B2C48"/>
    <w:rsid w:val="000C5D76"/>
    <w:rsid w:val="000E680B"/>
    <w:rsid w:val="00120B3F"/>
    <w:rsid w:val="001407E2"/>
    <w:rsid w:val="00150796"/>
    <w:rsid w:val="00171BFA"/>
    <w:rsid w:val="00172834"/>
    <w:rsid w:val="00177F75"/>
    <w:rsid w:val="00187531"/>
    <w:rsid w:val="00192674"/>
    <w:rsid w:val="001A40A9"/>
    <w:rsid w:val="001B2BD5"/>
    <w:rsid w:val="001B6C5D"/>
    <w:rsid w:val="001D6A3B"/>
    <w:rsid w:val="002047CE"/>
    <w:rsid w:val="002179DB"/>
    <w:rsid w:val="002A5E30"/>
    <w:rsid w:val="002A6B37"/>
    <w:rsid w:val="002D6DEB"/>
    <w:rsid w:val="00315F14"/>
    <w:rsid w:val="00333223"/>
    <w:rsid w:val="00344CB6"/>
    <w:rsid w:val="0036549B"/>
    <w:rsid w:val="00371AD4"/>
    <w:rsid w:val="00380645"/>
    <w:rsid w:val="003A33BE"/>
    <w:rsid w:val="003B0F51"/>
    <w:rsid w:val="003B1B2C"/>
    <w:rsid w:val="003C3F8C"/>
    <w:rsid w:val="003F0B7B"/>
    <w:rsid w:val="003F1A2D"/>
    <w:rsid w:val="003F23DE"/>
    <w:rsid w:val="003F5D93"/>
    <w:rsid w:val="00451C42"/>
    <w:rsid w:val="0051410E"/>
    <w:rsid w:val="00524D69"/>
    <w:rsid w:val="00527AAA"/>
    <w:rsid w:val="0053480D"/>
    <w:rsid w:val="0056659B"/>
    <w:rsid w:val="00582006"/>
    <w:rsid w:val="005A537C"/>
    <w:rsid w:val="005F4EB7"/>
    <w:rsid w:val="006203E2"/>
    <w:rsid w:val="006448D2"/>
    <w:rsid w:val="00645CF7"/>
    <w:rsid w:val="0065529F"/>
    <w:rsid w:val="006664EA"/>
    <w:rsid w:val="0067272A"/>
    <w:rsid w:val="006C563F"/>
    <w:rsid w:val="006D0F7F"/>
    <w:rsid w:val="006E2388"/>
    <w:rsid w:val="0070332E"/>
    <w:rsid w:val="00723C7E"/>
    <w:rsid w:val="00744A74"/>
    <w:rsid w:val="00753D2B"/>
    <w:rsid w:val="00767EEE"/>
    <w:rsid w:val="007D589C"/>
    <w:rsid w:val="007E1294"/>
    <w:rsid w:val="007E683F"/>
    <w:rsid w:val="008224BD"/>
    <w:rsid w:val="00832735"/>
    <w:rsid w:val="00860168"/>
    <w:rsid w:val="008934F9"/>
    <w:rsid w:val="008A24C4"/>
    <w:rsid w:val="008A4FFB"/>
    <w:rsid w:val="008B1492"/>
    <w:rsid w:val="008E0DD5"/>
    <w:rsid w:val="008F1E4B"/>
    <w:rsid w:val="00937AB0"/>
    <w:rsid w:val="00952762"/>
    <w:rsid w:val="00980271"/>
    <w:rsid w:val="009A6BF3"/>
    <w:rsid w:val="009B4BE5"/>
    <w:rsid w:val="009C19AE"/>
    <w:rsid w:val="009C4150"/>
    <w:rsid w:val="009E60A4"/>
    <w:rsid w:val="00A04EB4"/>
    <w:rsid w:val="00A21F00"/>
    <w:rsid w:val="00A32461"/>
    <w:rsid w:val="00A72E5F"/>
    <w:rsid w:val="00A96AA3"/>
    <w:rsid w:val="00AF0270"/>
    <w:rsid w:val="00AF18BF"/>
    <w:rsid w:val="00AF4CC2"/>
    <w:rsid w:val="00AF511A"/>
    <w:rsid w:val="00AF5AAF"/>
    <w:rsid w:val="00B26D38"/>
    <w:rsid w:val="00B30366"/>
    <w:rsid w:val="00B31535"/>
    <w:rsid w:val="00B33C9D"/>
    <w:rsid w:val="00B4190C"/>
    <w:rsid w:val="00B4350F"/>
    <w:rsid w:val="00B62D1C"/>
    <w:rsid w:val="00B73EC0"/>
    <w:rsid w:val="00B9433E"/>
    <w:rsid w:val="00BB76D7"/>
    <w:rsid w:val="00C06EC9"/>
    <w:rsid w:val="00C26393"/>
    <w:rsid w:val="00C3445D"/>
    <w:rsid w:val="00C607EF"/>
    <w:rsid w:val="00C8613B"/>
    <w:rsid w:val="00C970CF"/>
    <w:rsid w:val="00D13564"/>
    <w:rsid w:val="00D21B73"/>
    <w:rsid w:val="00D257FB"/>
    <w:rsid w:val="00D32FD9"/>
    <w:rsid w:val="00D554F1"/>
    <w:rsid w:val="00D72449"/>
    <w:rsid w:val="00D92B36"/>
    <w:rsid w:val="00D9724C"/>
    <w:rsid w:val="00DB0FF0"/>
    <w:rsid w:val="00DC64B8"/>
    <w:rsid w:val="00DE6C18"/>
    <w:rsid w:val="00DE7F1D"/>
    <w:rsid w:val="00E21544"/>
    <w:rsid w:val="00E94FB1"/>
    <w:rsid w:val="00E96925"/>
    <w:rsid w:val="00EB0AC2"/>
    <w:rsid w:val="00EB5B12"/>
    <w:rsid w:val="00EC6415"/>
    <w:rsid w:val="00ED210E"/>
    <w:rsid w:val="00EE7ADA"/>
    <w:rsid w:val="00F14502"/>
    <w:rsid w:val="00F30F07"/>
    <w:rsid w:val="00F42302"/>
    <w:rsid w:val="00F4752F"/>
    <w:rsid w:val="00F47D80"/>
    <w:rsid w:val="00F50CCF"/>
    <w:rsid w:val="00F62EEA"/>
    <w:rsid w:val="00F74C65"/>
    <w:rsid w:val="00FA06AF"/>
    <w:rsid w:val="00FA689F"/>
    <w:rsid w:val="00F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BA77"/>
  <w15:docId w15:val="{CBFFFF12-7265-4D56-8333-6637ADCE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19AE"/>
    <w:pPr>
      <w:ind w:left="720"/>
      <w:contextualSpacing/>
    </w:pPr>
  </w:style>
  <w:style w:type="character" w:customStyle="1" w:styleId="FontStyle62">
    <w:name w:val="Font Style62"/>
    <w:basedOn w:val="a0"/>
    <w:uiPriority w:val="99"/>
    <w:rsid w:val="009C19AE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basedOn w:val="a0"/>
    <w:uiPriority w:val="99"/>
    <w:rsid w:val="009C19AE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uiPriority w:val="99"/>
    <w:rsid w:val="009C19AE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9C19A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9C19AE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5">
    <w:name w:val="Style35"/>
    <w:basedOn w:val="a"/>
    <w:uiPriority w:val="99"/>
    <w:rsid w:val="00B9433E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B9433E"/>
    <w:rPr>
      <w:rFonts w:ascii="Century Schoolbook" w:hAnsi="Century Schoolbook" w:cs="Century Schoolbook"/>
      <w:sz w:val="16"/>
      <w:szCs w:val="16"/>
    </w:rPr>
  </w:style>
  <w:style w:type="paragraph" w:styleId="a5">
    <w:name w:val="No Spacing"/>
    <w:link w:val="a6"/>
    <w:uiPriority w:val="1"/>
    <w:qFormat/>
    <w:rsid w:val="00C8613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C8613B"/>
    <w:rPr>
      <w:rFonts w:eastAsiaTheme="minorEastAsia"/>
      <w:lang w:eastAsia="ru-RU"/>
    </w:rPr>
  </w:style>
  <w:style w:type="character" w:customStyle="1" w:styleId="a7">
    <w:name w:val="Подпись к таблице"/>
    <w:basedOn w:val="a0"/>
    <w:rsid w:val="002A6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pple-converted-space">
    <w:name w:val="apple-converted-space"/>
    <w:rsid w:val="00EB5B12"/>
  </w:style>
  <w:style w:type="character" w:styleId="a8">
    <w:name w:val="Strong"/>
    <w:basedOn w:val="a0"/>
    <w:qFormat/>
    <w:rsid w:val="001D6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mashnina</dc:creator>
  <cp:lastModifiedBy>laborant</cp:lastModifiedBy>
  <cp:revision>19</cp:revision>
  <dcterms:created xsi:type="dcterms:W3CDTF">2022-11-09T12:28:00Z</dcterms:created>
  <dcterms:modified xsi:type="dcterms:W3CDTF">2022-11-09T13:36:00Z</dcterms:modified>
</cp:coreProperties>
</file>