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06" w:rsidRDefault="00FF4206" w:rsidP="00FF4206">
      <w:pPr>
        <w:shd w:val="clear" w:color="auto" w:fill="FFFFFF"/>
        <w:spacing w:after="0" w:line="240" w:lineRule="auto"/>
        <w:ind w:left="-1276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161908"/>
          <w:sz w:val="28"/>
          <w:szCs w:val="28"/>
          <w:lang w:val="ru-RU" w:eastAsia="ru-RU" w:bidi="ar-SA"/>
        </w:rPr>
        <w:drawing>
          <wp:inline distT="0" distB="0" distL="0" distR="0">
            <wp:extent cx="7077075" cy="10003173"/>
            <wp:effectExtent l="19050" t="0" r="9525" b="0"/>
            <wp:docPr id="1" name="Рисунок 1" descr="C:\Users\buh-5\Desktop\положения\Личные дела_обложка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-5\Desktop\положения\Личные дела_обложка_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015" cy="1000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3A" w:rsidRPr="00EB093A" w:rsidRDefault="00EB093A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lastRenderedPageBreak/>
        <w:t>1.</w:t>
      </w:r>
      <w:r w:rsidR="004E3378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 </w:t>
      </w: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ОБЩИЕ ПОЛОЖЕНИЯ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EB093A" w:rsidRPr="00EB093A" w:rsidRDefault="00EB093A" w:rsidP="00E93C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1.1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 Настоящее Положение определяет порядок ведения</w:t>
      </w:r>
      <w:r w:rsidR="00CD5ED6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,</w:t>
      </w:r>
      <w:r w:rsidR="00CD5ED6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 </w:t>
      </w:r>
      <w:r w:rsidR="00CD5ED6" w:rsidRPr="008C4B91">
        <w:rPr>
          <w:rFonts w:ascii="Times New Roman" w:eastAsia="Times New Roman" w:hAnsi="Times New Roman" w:cs="Times New Roman"/>
          <w:bCs/>
          <w:color w:val="161908"/>
          <w:sz w:val="28"/>
          <w:szCs w:val="28"/>
          <w:lang w:val="ru-RU" w:eastAsia="ru-RU" w:bidi="ar-SA"/>
        </w:rPr>
        <w:t>учета и хранения</w:t>
      </w:r>
      <w:r w:rsidR="00CD5ED6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 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личных дел </w:t>
      </w:r>
      <w:r w:rsidR="00E93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="00CD5ED6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, </w:t>
      </w:r>
      <w:r w:rsidR="00CD5ED6" w:rsidRPr="008C4B91">
        <w:rPr>
          <w:rFonts w:ascii="Times New Roman" w:hAnsi="Times New Roman" w:cs="Times New Roman"/>
          <w:sz w:val="28"/>
          <w:szCs w:val="28"/>
          <w:lang w:val="ru-RU"/>
        </w:rPr>
        <w:t>а также функции ответственного за ведение, учет и хранение личных дел в Государственном автономном образовательном учреждении Мурманской области среднего профессионального образования «Оленегорский горно – промышленный колледж» (далее – Колледж)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EB093A" w:rsidRPr="00EB093A" w:rsidRDefault="00EB093A" w:rsidP="00E93C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1.2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 Положение разработано в соответствии </w:t>
      </w:r>
      <w:proofErr w:type="gramStart"/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</w:t>
      </w:r>
      <w:proofErr w:type="gramEnd"/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:</w:t>
      </w:r>
    </w:p>
    <w:p w:rsidR="00E93CB0" w:rsidRPr="00441DE1" w:rsidRDefault="00EB093A" w:rsidP="00E93CB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Федеральным законом от 27.07.</w:t>
      </w:r>
      <w:r w:rsidR="00356F81" w:rsidRP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2006</w:t>
      </w:r>
      <w:r w:rsidRP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№</w:t>
      </w:r>
      <w:r w:rsidR="00356F81" w:rsidRP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152-</w:t>
      </w:r>
      <w:r w:rsidRP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ФЗ «</w:t>
      </w:r>
      <w:r w:rsidR="005D59A2" w:rsidRP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 персональных данных</w:t>
      </w:r>
      <w:r w:rsidRP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»;</w:t>
      </w:r>
    </w:p>
    <w:p w:rsidR="00E93CB0" w:rsidRPr="008C4B91" w:rsidRDefault="00EB093A" w:rsidP="00E93CB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Трудовым кодексом </w:t>
      </w:r>
      <w:r w:rsidR="00441DE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Российской Федерации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;</w:t>
      </w:r>
    </w:p>
    <w:p w:rsidR="00E93CB0" w:rsidRPr="008C4B91" w:rsidRDefault="006A5A34" w:rsidP="00E93CB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Коллективным договором</w:t>
      </w:r>
      <w:r w:rsidR="00EB093A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;</w:t>
      </w:r>
    </w:p>
    <w:p w:rsidR="005A14CA" w:rsidRPr="008C4B91" w:rsidRDefault="00EB093A" w:rsidP="00E93CB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Уставом </w:t>
      </w:r>
      <w:r w:rsidR="005A14CA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93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олледжа</w:t>
      </w:r>
      <w:r w:rsidR="005D59A2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CD5ED6" w:rsidRPr="008C4B91" w:rsidRDefault="00CD5ED6" w:rsidP="00CD5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1.3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>Личное дело - основной документ персонального учета, содержащий наиболее полные сведения о работнике Колледжа и его служебной деятельности. В личное дело вносятся сведения, связанные с поступлением на работу и увольнением. Сбор и внесение в личное дело сведений о политической и религиозной принадлежности, о частной жизни работника Колледжа запрещены.</w:t>
      </w:r>
    </w:p>
    <w:p w:rsidR="00CD5ED6" w:rsidRPr="008C4B91" w:rsidRDefault="00CD5ED6" w:rsidP="00CD5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7C2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 Сведения, содержащиеся в личном деле, относятся к конфиденциальной информации, имеют ограниченный доступ и разглашению не подлежат.</w:t>
      </w:r>
    </w:p>
    <w:p w:rsidR="00EB093A" w:rsidRPr="00EB093A" w:rsidRDefault="00EB093A" w:rsidP="00E93C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1.</w:t>
      </w:r>
      <w:r w:rsidR="00CD5ED6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5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Ведение личных дел </w:t>
      </w:r>
      <w:r w:rsidR="00E93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 возлагается на </w:t>
      </w:r>
      <w:r w:rsidR="00E93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специалиста по кадрам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EB093A" w:rsidRPr="00EB093A" w:rsidRDefault="00EB093A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2. ПОРЯДОК ФОРМИРОВАНИЯ</w:t>
      </w:r>
      <w:r w:rsidR="004E3378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 </w:t>
      </w: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ЛИЧНЫХ ДЕЛ </w:t>
      </w:r>
      <w:r w:rsidR="004E3378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РАБОТНИКОВ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BC6229" w:rsidRPr="008C4B91" w:rsidRDefault="00EB093A" w:rsidP="00E93C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2.1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 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Личные дела формируются для </w:t>
      </w:r>
      <w:r w:rsidR="0047748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работников, относящихся к 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административно –</w:t>
      </w:r>
      <w:r w:rsidR="0047748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управляющему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персонал</w:t>
      </w:r>
      <w:r w:rsidR="0047748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у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, педагогическ</w:t>
      </w:r>
      <w:r w:rsidR="0047748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ому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персонал</w:t>
      </w:r>
      <w:r w:rsidR="0047748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у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, учебно – вспомогательно</w:t>
      </w:r>
      <w:r w:rsidR="0047748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му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персонал</w:t>
      </w:r>
      <w:r w:rsidR="0047748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у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EB093A" w:rsidRPr="00EB093A" w:rsidRDefault="00BC6229" w:rsidP="00BC62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2.2.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Формирование личного дела </w:t>
      </w:r>
      <w:r w:rsidR="00E93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работника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производится непосредственно после приема </w:t>
      </w:r>
      <w:r w:rsidR="00E93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на работу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или перевода из другого учреждения</w:t>
      </w:r>
      <w:r w:rsidR="00E93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(предприятия, организации)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EB093A" w:rsidRPr="00EB093A" w:rsidRDefault="00EB093A" w:rsidP="00BF39A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2.</w:t>
      </w:r>
      <w:r w:rsidR="00BC622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3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  В личные дела </w:t>
      </w:r>
      <w:r w:rsidR="004E3378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вкладываются следующие документы:</w:t>
      </w:r>
    </w:p>
    <w:p w:rsidR="0018233C" w:rsidRPr="008C4B91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личная карточка формы № Т-2;</w:t>
      </w:r>
    </w:p>
    <w:p w:rsidR="0018233C" w:rsidRPr="008C4B91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листок по учету кадров с фотографией;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автобиография;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копия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паспорта или иного документа, удостоверяющего личность;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я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страхового свидетельства пенсионного страхования;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я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идентификационного номера налогоплательщика;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опии документов об образовании;</w:t>
      </w:r>
    </w:p>
    <w:p w:rsidR="00EB093A" w:rsidRPr="00EB093A" w:rsidRDefault="0018233C" w:rsidP="00CB16EA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опии документов о квалификации или наличии специальных знаний;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копия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документов воинского учета (для военнообязанных лиц)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lastRenderedPageBreak/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я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свидетельства о браке;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я свидетельств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о рождении детей;</w:t>
      </w:r>
    </w:p>
    <w:p w:rsidR="00EB093A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х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арактеристики, рекомендательные письма, отношения (если есть в наличии);</w:t>
      </w:r>
    </w:p>
    <w:p w:rsidR="00EB093A" w:rsidRPr="00EB093A" w:rsidRDefault="00BF39A4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справка об отсутствии (наличии) судимости</w:t>
      </w:r>
      <w:r w:rsidR="00961C26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961C26" w:rsidRPr="008C4B91">
        <w:rPr>
          <w:rFonts w:ascii="Times New Roman" w:hAnsi="Times New Roman" w:cs="Times New Roman"/>
          <w:sz w:val="28"/>
          <w:szCs w:val="28"/>
          <w:lang w:val="ru-RU"/>
        </w:rPr>
        <w:t>и (или) факта уголовного преследования либо о прекращении уголовного преследования по реабилитирующим основаниям из МВД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;</w:t>
      </w:r>
    </w:p>
    <w:p w:rsidR="00EB093A" w:rsidRPr="00EB093A" w:rsidRDefault="00BF39A4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опии документов о награждении;</w:t>
      </w:r>
    </w:p>
    <w:p w:rsidR="00EB093A" w:rsidRPr="008C4B91" w:rsidRDefault="00BF39A4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опии аттестационных листов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;</w:t>
      </w:r>
    </w:p>
    <w:p w:rsidR="00961C26" w:rsidRPr="008C4B91" w:rsidRDefault="00961C26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hAnsi="Times New Roman" w:cs="Times New Roman"/>
          <w:sz w:val="28"/>
          <w:szCs w:val="28"/>
          <w:lang w:val="ru-RU"/>
        </w:rPr>
        <w:t>заявление о согласии на обработку персональных данных работника;</w:t>
      </w:r>
    </w:p>
    <w:p w:rsidR="0018233C" w:rsidRPr="00EB093A" w:rsidRDefault="0018233C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копии з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аявлени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й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BF39A4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 приеме на работу</w:t>
      </w:r>
      <w:r w:rsidR="00BF39A4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, 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 переводе</w:t>
      </w:r>
      <w:r w:rsidR="00BF39A4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, увольнении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;</w:t>
      </w:r>
    </w:p>
    <w:p w:rsidR="0018233C" w:rsidRPr="008C4B91" w:rsidRDefault="00BF39A4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копии приказов о приеме, переводе, присвоении категории, увольнении;</w:t>
      </w:r>
    </w:p>
    <w:p w:rsidR="00BF39A4" w:rsidRPr="008C4B91" w:rsidRDefault="00BF39A4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трудовой договор, дополнительные </w:t>
      </w:r>
      <w:r w:rsidR="00F94A32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соглашения к трудовому договору;</w:t>
      </w:r>
    </w:p>
    <w:p w:rsidR="00F94A32" w:rsidRPr="008C4B91" w:rsidRDefault="00F94A32" w:rsidP="00BF39A4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другие документы, отражающие результаты практической деятельности.</w:t>
      </w:r>
    </w:p>
    <w:p w:rsidR="00CB16EA" w:rsidRPr="008C4B91" w:rsidRDefault="00CB16EA" w:rsidP="006571A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2.4</w:t>
      </w:r>
      <w:r w:rsidR="007C2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8C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C4B91">
        <w:rPr>
          <w:rFonts w:ascii="Times New Roman" w:eastAsia="Calibri" w:hAnsi="Times New Roman" w:cs="Times New Roman"/>
          <w:sz w:val="28"/>
          <w:szCs w:val="28"/>
          <w:lang w:val="ru-RU"/>
        </w:rPr>
        <w:t>Трудовые книжки, медицинские книжки хранятся отдельно в сейфе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16EA" w:rsidRPr="00EB093A" w:rsidRDefault="00CB16EA" w:rsidP="00CB16EA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2.5 </w:t>
      </w:r>
      <w:r w:rsidRPr="008C4B91">
        <w:rPr>
          <w:rFonts w:ascii="Times New Roman" w:eastAsia="Calibri" w:hAnsi="Times New Roman" w:cs="Times New Roman"/>
          <w:sz w:val="28"/>
          <w:szCs w:val="28"/>
          <w:lang w:val="ru-RU"/>
        </w:rPr>
        <w:t>Должностные инструкции хранятся в отдельной папке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093A" w:rsidRPr="008C4B91" w:rsidRDefault="00EB093A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2.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6.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С целью обеспечения надлежащей сохранности личн</w:t>
      </w:r>
      <w:r w:rsidR="00646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ых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дел </w:t>
      </w:r>
      <w:r w:rsidR="00646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и удобства в обращении с ним</w:t>
      </w:r>
      <w:r w:rsidR="00646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и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при формировании документы помещаются в отдельную папку. Личному дел</w:t>
      </w:r>
      <w:r w:rsidR="00646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у присваивается учетный номер, который зан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</w:t>
      </w:r>
      <w:r w:rsidR="00646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ится</w:t>
      </w:r>
      <w:r w:rsidR="00646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в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646CB0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журнал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учета личных дел</w:t>
      </w:r>
      <w:r w:rsidR="00E1696F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(Приложение 1)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090F8E" w:rsidRPr="008C4B91" w:rsidRDefault="00090F8E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2.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7.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BD44DB"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Все документы личного дела подшиваются в папку-скоросшиватель с перфорацией. Папки – скоросшиватели </w:t>
      </w:r>
      <w:r w:rsidR="00A539ED" w:rsidRPr="008C4B91">
        <w:rPr>
          <w:rFonts w:ascii="Times New Roman" w:hAnsi="Times New Roman" w:cs="Times New Roman"/>
          <w:sz w:val="28"/>
          <w:szCs w:val="28"/>
          <w:lang w:val="ru-RU"/>
        </w:rPr>
        <w:t>подшиваются</w:t>
      </w:r>
      <w:r w:rsidR="00BD44DB"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 в папки – регистраторы, объединяющие личные дела в тома. 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Каждое личное дело работника содержит титульный лист с указанием </w:t>
      </w:r>
      <w:r w:rsidR="00E72246">
        <w:rPr>
          <w:rFonts w:ascii="Times New Roman" w:hAnsi="Times New Roman" w:cs="Times New Roman"/>
          <w:sz w:val="28"/>
          <w:szCs w:val="28"/>
          <w:lang w:val="ru-RU"/>
        </w:rPr>
        <w:t xml:space="preserve">порядкового номера, 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>его фамилии, имени, отчества</w:t>
      </w:r>
      <w:r w:rsidR="00E72246">
        <w:rPr>
          <w:rFonts w:ascii="Times New Roman" w:hAnsi="Times New Roman" w:cs="Times New Roman"/>
          <w:sz w:val="28"/>
          <w:szCs w:val="28"/>
          <w:lang w:val="ru-RU"/>
        </w:rPr>
        <w:t>, крайних дат работы, срока хранения (Приложение 2)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0F8E" w:rsidRPr="008C4B91" w:rsidRDefault="00090F8E" w:rsidP="00090F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B9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C25F6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 После титульного листа в личное дело включается внутренняя опись документов, имеющихся в личном деле, работника. Внутренняя опись документов содержит сведения о порядковых номерах документов, их индексах, наименованиях, датах и иные сведения</w:t>
      </w:r>
      <w:r w:rsidR="00886593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3)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90F8E" w:rsidRPr="008C4B91" w:rsidRDefault="007C25F6" w:rsidP="00090F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2.9.</w:t>
      </w:r>
      <w:r w:rsidR="00090F8E"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 После внутренней описи документов помещается лист ознакомления с личным делом</w:t>
      </w:r>
      <w:r w:rsidR="00886593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4)</w:t>
      </w:r>
      <w:r w:rsidR="00090F8E" w:rsidRPr="008C4B91">
        <w:rPr>
          <w:rFonts w:ascii="Times New Roman" w:hAnsi="Times New Roman" w:cs="Times New Roman"/>
          <w:sz w:val="28"/>
          <w:szCs w:val="28"/>
          <w:lang w:val="ru-RU"/>
        </w:rPr>
        <w:t>. Ознакомление работника с личным делом производится ежегодно, в начале календарного года.</w:t>
      </w:r>
    </w:p>
    <w:p w:rsidR="0027262E" w:rsidRPr="00EB093A" w:rsidRDefault="0027262E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</w:p>
    <w:p w:rsidR="00EB093A" w:rsidRPr="00EB093A" w:rsidRDefault="00EB093A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3. ПОРЯДОК ВЕДЕНИЯ ЛИЧНЫХ ДЕЛ </w:t>
      </w:r>
      <w:r w:rsidR="00702474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РАБОТНИКОВ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EB093A" w:rsidRPr="00EB093A" w:rsidRDefault="00EB093A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3.1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Личное дело ведется в течение всего периода работы каждого </w:t>
      </w:r>
      <w:r w:rsidR="00702474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работника колледжа.</w:t>
      </w:r>
    </w:p>
    <w:p w:rsidR="00EB093A" w:rsidRPr="00EB093A" w:rsidRDefault="00702474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3.2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Ведение личного дела предусматривает:</w:t>
      </w:r>
    </w:p>
    <w:p w:rsidR="00EB093A" w:rsidRPr="00EB093A" w:rsidRDefault="00702474" w:rsidP="00702474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п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омещение документов, подлежащих хранению в  составе личных дел, в хронологическом порядке;</w:t>
      </w:r>
    </w:p>
    <w:p w:rsidR="00EB093A" w:rsidRPr="00EB093A" w:rsidRDefault="00702474" w:rsidP="00702474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lastRenderedPageBreak/>
        <w:t>е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жегодную проверку состояния личн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ых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дел </w:t>
      </w:r>
      <w:proofErr w:type="gramStart"/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proofErr w:type="gramEnd"/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на предмет сохранности включенных в него документов и своевременное заполнение.</w:t>
      </w:r>
    </w:p>
    <w:p w:rsidR="00702474" w:rsidRPr="008C4B91" w:rsidRDefault="00EB093A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3.3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Листы документов, подшитых в личное дело, подлежат нумерации. </w:t>
      </w:r>
    </w:p>
    <w:p w:rsidR="0027262E" w:rsidRPr="00EB093A" w:rsidRDefault="00702474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</w:p>
    <w:p w:rsidR="00EB093A" w:rsidRPr="008C4B91" w:rsidRDefault="00EB093A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4.</w:t>
      </w:r>
      <w:r w:rsidR="00702474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 </w:t>
      </w: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ПОРЯДОК УЧЕТА И ХРАНЕНИЯ ЛИЧНЫХ ДЕЛ </w:t>
      </w:r>
      <w:r w:rsidR="00702474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РАБОТНИКОВ</w:t>
      </w:r>
    </w:p>
    <w:p w:rsidR="0027262E" w:rsidRPr="00EB093A" w:rsidRDefault="0027262E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</w:p>
    <w:p w:rsidR="00702474" w:rsidRPr="008C4B91" w:rsidRDefault="00702474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4.1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Хранение и учет личных дел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организуются с целью быстрого 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EB093A" w:rsidRPr="00EB093A" w:rsidRDefault="00702474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4.2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Личные дел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 работников хранятся в сейфе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, а внутри – </w:t>
      </w:r>
      <w:proofErr w:type="spellStart"/>
      <w:r w:rsidR="001A7838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объеденены</w:t>
      </w:r>
      <w:proofErr w:type="spellEnd"/>
      <w:r w:rsidR="001A7838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в тома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по алфавиту.</w:t>
      </w:r>
    </w:p>
    <w:p w:rsidR="00EB093A" w:rsidRPr="00EB093A" w:rsidRDefault="00702474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4.3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Доступ к личным делам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работников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имеют только директор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колледжа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и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специалист по кадрам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EB093A" w:rsidRPr="008C4B91" w:rsidRDefault="00702474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4.4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Систематизация личных дел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производится в алфавитном порядке.</w:t>
      </w:r>
    </w:p>
    <w:p w:rsidR="006544D9" w:rsidRPr="00EB093A" w:rsidRDefault="006544D9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4.5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>Личные дела уволенных работников хранятся в архиве Колледжа.</w:t>
      </w:r>
    </w:p>
    <w:p w:rsidR="00EB093A" w:rsidRPr="00EB093A" w:rsidRDefault="00702474" w:rsidP="007024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4.</w:t>
      </w:r>
      <w:r w:rsidR="007C25F6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6.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Личные дела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руководителей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0F343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и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0F343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работников, </w:t>
      </w:r>
      <w:r w:rsidR="000F3439" w:rsidRPr="008C4B91">
        <w:rPr>
          <w:rFonts w:ascii="Times New Roman" w:hAnsi="Times New Roman" w:cs="Times New Roman"/>
          <w:sz w:val="28"/>
          <w:szCs w:val="28"/>
          <w:lang w:val="ru-RU"/>
        </w:rPr>
        <w:t>имеющих государственные звания, премии, награды, ученые степени и звания, хранятся постоянно</w:t>
      </w:r>
      <w:r w:rsidR="000F343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,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остальных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– 75 лет с года увольнения работника.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EB093A" w:rsidRPr="00EB093A" w:rsidRDefault="00EB093A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5.</w:t>
      </w:r>
      <w:r w:rsidR="0027262E"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 xml:space="preserve"> </w:t>
      </w: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ПОРЯДОК ВЫДАЧИ ЛИЧНЫХ ДЕЛ ВО ВРЕМЕННОЕ ПОЛЬЗОВАНИЕ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EB093A" w:rsidRPr="00EB093A" w:rsidRDefault="00EB093A" w:rsidP="00245F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5.1</w:t>
      </w:r>
      <w:r w:rsid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Выдача личных дел (отдельных документов в составе личного дела) во временное пользование  производится с разрешения </w:t>
      </w:r>
      <w:r w:rsidR="00245FD9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специалиста по кадрам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B44D90" w:rsidRPr="008C4B91" w:rsidRDefault="00EB093A" w:rsidP="003D3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5.2</w:t>
      </w:r>
      <w:r w:rsid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Работа (ознакомление) с личными делами </w:t>
      </w:r>
      <w:r w:rsidR="003D3148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производится в </w:t>
      </w:r>
      <w:r w:rsidR="003116BC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приемной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директора, а время работы ограничивается пределами одного рабочего дня. </w:t>
      </w:r>
    </w:p>
    <w:p w:rsidR="00B44D90" w:rsidRPr="008C4B91" w:rsidRDefault="00B44D90" w:rsidP="003D3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5.3</w:t>
      </w:r>
      <w:r w:rsid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>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а также разглашать содержащиеся в нем конфиденциальные сведения.</w:t>
      </w:r>
    </w:p>
    <w:p w:rsidR="00400421" w:rsidRPr="008C4B91" w:rsidRDefault="00400421" w:rsidP="003D3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B91">
        <w:rPr>
          <w:rFonts w:ascii="Times New Roman" w:hAnsi="Times New Roman" w:cs="Times New Roman"/>
          <w:sz w:val="28"/>
          <w:szCs w:val="28"/>
          <w:lang w:val="ru-RU"/>
        </w:rPr>
        <w:t>5.4</w:t>
      </w:r>
      <w:r w:rsidR="008C4B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 При извлечении каких-либо документов из личного дела специалист по кадрам обязан сделать во внутренней описи соответствующую запись.</w:t>
      </w:r>
      <w:r w:rsidRPr="008C4B91">
        <w:rPr>
          <w:rFonts w:ascii="Times New Roman" w:hAnsi="Times New Roman" w:cs="Times New Roman"/>
          <w:sz w:val="28"/>
          <w:szCs w:val="28"/>
        </w:rPr>
        <w:t>    </w:t>
      </w:r>
    </w:p>
    <w:p w:rsidR="00EB093A" w:rsidRPr="00EB093A" w:rsidRDefault="00B44D90" w:rsidP="003D3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C4B91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8C4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В конце рабочего дня </w:t>
      </w:r>
      <w:r w:rsidR="003D3148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специалист по кадрам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обязан 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EB093A" w:rsidRPr="008C4B91" w:rsidRDefault="00EB093A" w:rsidP="003D3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5.</w:t>
      </w:r>
      <w:r w:rsid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6.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Факт выдачи личного дела фиксируется в контрольном журнале.</w:t>
      </w:r>
    </w:p>
    <w:p w:rsidR="0027262E" w:rsidRPr="00EB093A" w:rsidRDefault="0027262E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</w:p>
    <w:p w:rsidR="00EB093A" w:rsidRPr="00EB093A" w:rsidRDefault="00EB093A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lastRenderedPageBreak/>
        <w:t>6. ОТВЕТСТВЕННОСТЬ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EB093A" w:rsidRPr="00EB093A" w:rsidRDefault="00EB093A" w:rsidP="003D3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6.1</w:t>
      </w:r>
      <w:r w:rsid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  <w:r w:rsidR="003D3148" w:rsidRP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>Работники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  <w:r w:rsidR="00503C08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обязаны в течение 3 рабочих дней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представлять сведения об изменении в персональных данных, включенных в состав личного дела.</w:t>
      </w:r>
    </w:p>
    <w:p w:rsidR="00EB093A" w:rsidRPr="00EB093A" w:rsidRDefault="00EB093A" w:rsidP="003D31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6.2</w:t>
      </w:r>
      <w:r w:rsid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 </w:t>
      </w:r>
      <w:r w:rsidRP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>Работодатель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обеспечивает:</w:t>
      </w:r>
    </w:p>
    <w:p w:rsidR="00EB093A" w:rsidRPr="008C4B91" w:rsidRDefault="00EB093A" w:rsidP="003D3148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сохранность личных дел педагогов и сотрудников ОУ;</w:t>
      </w:r>
    </w:p>
    <w:p w:rsidR="00EB093A" w:rsidRPr="008C4B91" w:rsidRDefault="00EB093A" w:rsidP="003D3148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конфиденциальность сведений, содержащихся в личных делах </w:t>
      </w:r>
      <w:r w:rsidR="003D3148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27262E" w:rsidRPr="00EB093A" w:rsidRDefault="0027262E" w:rsidP="0027262E">
      <w:p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</w:p>
    <w:p w:rsidR="00EB093A" w:rsidRPr="00EB093A" w:rsidRDefault="00EB093A" w:rsidP="002726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val="ru-RU" w:eastAsia="ru-RU" w:bidi="ar-SA"/>
        </w:rPr>
        <w:t>7. ПРАВА</w:t>
      </w:r>
    </w:p>
    <w:p w:rsidR="00EB093A" w:rsidRPr="00EB093A" w:rsidRDefault="00EB093A" w:rsidP="00EB0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</w:t>
      </w:r>
    </w:p>
    <w:p w:rsidR="00EB093A" w:rsidRPr="00EB093A" w:rsidRDefault="0008730B" w:rsidP="000873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7.1</w:t>
      </w:r>
      <w:r w:rsid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Для обеспечения защиты персональных данных, которые </w:t>
      </w:r>
      <w:proofErr w:type="gramStart"/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хранятся в личных делах </w:t>
      </w:r>
      <w:r w:rsidR="00F7237B"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работники</w:t>
      </w:r>
      <w:r w:rsidR="00EB093A" w:rsidRPr="008C4B91">
        <w:rPr>
          <w:rFonts w:ascii="Times New Roman" w:eastAsia="Times New Roman" w:hAnsi="Times New Roman" w:cs="Times New Roman"/>
          <w:i/>
          <w:iCs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>имеют</w:t>
      </w:r>
      <w:proofErr w:type="gramEnd"/>
      <w:r w:rsidR="00EB093A" w:rsidRP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 xml:space="preserve"> право:</w:t>
      </w:r>
    </w:p>
    <w:p w:rsidR="00EB093A" w:rsidRPr="00EB093A" w:rsidRDefault="00F7237B" w:rsidP="0008730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п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олуч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ать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  полную информацию о своих персональных данных и обработке этих данных;</w:t>
      </w:r>
    </w:p>
    <w:p w:rsidR="00EB093A" w:rsidRPr="00EB093A" w:rsidRDefault="00F7237B" w:rsidP="0008730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п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олуч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ать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свободный доступ к своим персональным данным;</w:t>
      </w:r>
    </w:p>
    <w:p w:rsidR="00EB093A" w:rsidRPr="00EB093A" w:rsidRDefault="00F7237B" w:rsidP="0008730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п</w:t>
      </w:r>
      <w:r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олуч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ать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копии, хранящиеся в  личном деле и  содержащие  персональные данные.</w:t>
      </w:r>
    </w:p>
    <w:p w:rsidR="00EB093A" w:rsidRPr="00EB093A" w:rsidRDefault="0008730B" w:rsidP="0008730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т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ребовать  исключения  или  исправления  неверных или неполных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персональных  данных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.</w:t>
      </w:r>
    </w:p>
    <w:p w:rsidR="00EB093A" w:rsidRPr="00EB093A" w:rsidRDefault="0008730B" w:rsidP="000873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>7.2</w:t>
      </w:r>
      <w:r w:rsid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>.</w:t>
      </w:r>
      <w:r w:rsidRP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 xml:space="preserve"> Р</w:t>
      </w:r>
      <w:r w:rsidR="00EB093A" w:rsidRPr="008C4B91">
        <w:rPr>
          <w:rFonts w:ascii="Times New Roman" w:eastAsia="Times New Roman" w:hAnsi="Times New Roman" w:cs="Times New Roman"/>
          <w:iCs/>
          <w:color w:val="161908"/>
          <w:sz w:val="28"/>
          <w:szCs w:val="28"/>
          <w:lang w:val="ru-RU" w:eastAsia="ru-RU" w:bidi="ar-SA"/>
        </w:rPr>
        <w:t>аботодатель имеет право:</w:t>
      </w:r>
    </w:p>
    <w:p w:rsidR="00EB093A" w:rsidRPr="00EB093A" w:rsidRDefault="0008730B" w:rsidP="0008730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о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брабатывать персональные данные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, в том числе и на электронных носителях;</w:t>
      </w:r>
    </w:p>
    <w:p w:rsidR="00EB093A" w:rsidRPr="00EB093A" w:rsidRDefault="0008730B" w:rsidP="0008730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з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апр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ашивать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от </w:t>
      </w:r>
      <w:r w:rsidRPr="008C4B91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>работников</w:t>
      </w:r>
      <w:r w:rsidR="00EB093A" w:rsidRPr="00EB093A"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  <w:t xml:space="preserve"> всю необходимую информацию.</w:t>
      </w:r>
    </w:p>
    <w:p w:rsidR="001F3EE2" w:rsidRDefault="001F3EE2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B0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246" w:rsidRDefault="00E72246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A67D93" w:rsidRDefault="00A67D93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Приложение 4</w:t>
      </w:r>
    </w:p>
    <w:p w:rsidR="00A67D93" w:rsidRDefault="00A67D93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877CF1" w:rsidRDefault="00877CF1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A67D93" w:rsidRDefault="00A67D93" w:rsidP="00A67D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67D93">
        <w:rPr>
          <w:rFonts w:ascii="Times New Roman" w:hAnsi="Times New Roman" w:cs="Times New Roman"/>
          <w:b/>
          <w:sz w:val="28"/>
          <w:szCs w:val="24"/>
          <w:lang w:val="ru-RU"/>
        </w:rPr>
        <w:t xml:space="preserve">ФОРМА </w:t>
      </w:r>
      <w:r w:rsidR="00877CF1">
        <w:rPr>
          <w:rFonts w:ascii="Times New Roman" w:hAnsi="Times New Roman" w:cs="Times New Roman"/>
          <w:b/>
          <w:sz w:val="28"/>
          <w:szCs w:val="24"/>
          <w:lang w:val="ru-RU"/>
        </w:rPr>
        <w:t xml:space="preserve">листа </w:t>
      </w:r>
      <w:r w:rsidR="00794889">
        <w:rPr>
          <w:rFonts w:ascii="Times New Roman" w:hAnsi="Times New Roman" w:cs="Times New Roman"/>
          <w:b/>
          <w:sz w:val="28"/>
          <w:szCs w:val="24"/>
          <w:lang w:val="ru-RU"/>
        </w:rPr>
        <w:t>о</w:t>
      </w:r>
      <w:r w:rsidRPr="00A67D93">
        <w:rPr>
          <w:rFonts w:ascii="Times New Roman" w:hAnsi="Times New Roman" w:cs="Times New Roman"/>
          <w:b/>
          <w:sz w:val="28"/>
          <w:szCs w:val="24"/>
          <w:lang w:val="ru-RU"/>
        </w:rPr>
        <w:t>знакомления с личным делом работника</w:t>
      </w:r>
    </w:p>
    <w:p w:rsidR="00877CF1" w:rsidRPr="00877CF1" w:rsidRDefault="00877CF1" w:rsidP="00877CF1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val="ru-RU"/>
        </w:rPr>
      </w:pPr>
      <w:r w:rsidRPr="00877CF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val="ru-RU"/>
        </w:rPr>
        <w:t>__________________________________________</w:t>
      </w:r>
    </w:p>
    <w:p w:rsidR="00877CF1" w:rsidRPr="00105ACE" w:rsidRDefault="00877CF1" w:rsidP="00877CF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vertAlign w:val="superscript"/>
        </w:rPr>
      </w:pPr>
      <w:r w:rsidRPr="00105ACE"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vertAlign w:val="superscript"/>
        </w:rPr>
        <w:t xml:space="preserve">Ф.И.О. </w:t>
      </w:r>
      <w:proofErr w:type="spellStart"/>
      <w:r w:rsidRPr="00105ACE"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  <w:vertAlign w:val="superscript"/>
        </w:rPr>
        <w:t>работника</w:t>
      </w:r>
      <w:proofErr w:type="spellEnd"/>
    </w:p>
    <w:p w:rsidR="00877CF1" w:rsidRDefault="00877CF1" w:rsidP="00877CF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tbl>
      <w:tblPr>
        <w:tblStyle w:val="af5"/>
        <w:tblW w:w="0" w:type="auto"/>
        <w:tblLook w:val="04A0"/>
      </w:tblPr>
      <w:tblGrid>
        <w:gridCol w:w="3227"/>
        <w:gridCol w:w="2977"/>
        <w:gridCol w:w="2835"/>
      </w:tblGrid>
      <w:tr w:rsidR="00877CF1" w:rsidTr="00BD20A7">
        <w:tc>
          <w:tcPr>
            <w:tcW w:w="3227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 _____ 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 ____ 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"___"____20____г.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</w:tr>
      <w:tr w:rsidR="00877CF1" w:rsidTr="00BD20A7">
        <w:tc>
          <w:tcPr>
            <w:tcW w:w="9039" w:type="dxa"/>
            <w:gridSpan w:val="3"/>
            <w:tcBorders>
              <w:left w:val="nil"/>
              <w:right w:val="nil"/>
            </w:tcBorders>
          </w:tcPr>
          <w:p w:rsid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  <w:p w:rsid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  <w:p w:rsid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877CF1" w:rsidTr="00BD20A7">
        <w:tc>
          <w:tcPr>
            <w:tcW w:w="3227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 _____ 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 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 ____ 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"___"____20____г.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</w:tr>
      <w:tr w:rsidR="00877CF1" w:rsidTr="00BD20A7">
        <w:tc>
          <w:tcPr>
            <w:tcW w:w="9039" w:type="dxa"/>
            <w:gridSpan w:val="3"/>
            <w:tcBorders>
              <w:left w:val="nil"/>
              <w:right w:val="nil"/>
            </w:tcBorders>
          </w:tcPr>
          <w:p w:rsid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  <w:p w:rsid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  <w:p w:rsid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877CF1" w:rsidTr="00BD20A7">
        <w:tc>
          <w:tcPr>
            <w:tcW w:w="3227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 _____ 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 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 ____ 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877CF1" w:rsidRPr="00877CF1" w:rsidRDefault="00877CF1" w:rsidP="00BD20A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 xml:space="preserve">С личным делом </w:t>
            </w:r>
            <w:proofErr w:type="gramStart"/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ознакомлен</w:t>
            </w:r>
            <w:proofErr w:type="gramEnd"/>
          </w:p>
          <w:p w:rsidR="00877CF1" w:rsidRP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</w:pPr>
            <w:r w:rsidRPr="00877CF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ru-RU"/>
              </w:rPr>
              <w:t>"___"____20____г.</w:t>
            </w:r>
          </w:p>
          <w:p w:rsidR="00877CF1" w:rsidRDefault="00877CF1" w:rsidP="00BD20A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______</w:t>
            </w:r>
            <w:proofErr w:type="spellStart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Подпись</w:t>
            </w:r>
            <w:proofErr w:type="spellEnd"/>
            <w:r w:rsidRPr="00CA699D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</w:t>
            </w:r>
          </w:p>
        </w:tc>
      </w:tr>
    </w:tbl>
    <w:p w:rsidR="00877CF1" w:rsidRPr="00A67D93" w:rsidRDefault="00877CF1" w:rsidP="00A67D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A67D93" w:rsidRDefault="00A67D93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877CF1" w:rsidRDefault="00877CF1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877CF1" w:rsidRDefault="00877CF1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877CF1" w:rsidRDefault="00877CF1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877CF1" w:rsidRDefault="00877CF1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F5778C" w:rsidRDefault="00F5778C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Приложение 3</w:t>
      </w:r>
    </w:p>
    <w:p w:rsidR="00F5778C" w:rsidRDefault="00F5778C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F5778C" w:rsidRPr="00F5778C" w:rsidRDefault="00F5778C" w:rsidP="00F577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ФОРМА ОПИСИ</w:t>
      </w:r>
    </w:p>
    <w:p w:rsidR="00F5778C" w:rsidRPr="00F5778C" w:rsidRDefault="00F5778C" w:rsidP="00F577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778C">
        <w:rPr>
          <w:rFonts w:ascii="Times New Roman" w:hAnsi="Times New Roman" w:cs="Times New Roman"/>
          <w:b/>
          <w:sz w:val="28"/>
          <w:szCs w:val="28"/>
          <w:lang w:val="ru-RU"/>
        </w:rPr>
        <w:t>документов имеющихся в личном деле</w:t>
      </w:r>
    </w:p>
    <w:p w:rsidR="00F5778C" w:rsidRPr="00F5778C" w:rsidRDefault="00F5778C" w:rsidP="00F5778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</w:t>
      </w:r>
    </w:p>
    <w:p w:rsidR="00F5778C" w:rsidRPr="00F5778C" w:rsidRDefault="00F5778C" w:rsidP="00F5778C">
      <w:pPr>
        <w:tabs>
          <w:tab w:val="center" w:pos="4677"/>
          <w:tab w:val="left" w:pos="6375"/>
        </w:tabs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8"/>
          <w:vertAlign w:val="superscript"/>
          <w:lang w:val="ru-RU"/>
        </w:rPr>
      </w:pPr>
      <w:r>
        <w:rPr>
          <w:i/>
          <w:sz w:val="20"/>
          <w:szCs w:val="28"/>
          <w:vertAlign w:val="superscript"/>
          <w:lang w:val="ru-RU"/>
        </w:rPr>
        <w:tab/>
      </w:r>
      <w:r w:rsidRPr="00F5778C">
        <w:rPr>
          <w:rFonts w:ascii="Times New Roman" w:hAnsi="Times New Roman" w:cs="Times New Roman"/>
          <w:i/>
          <w:sz w:val="20"/>
          <w:szCs w:val="28"/>
          <w:vertAlign w:val="superscript"/>
          <w:lang w:val="ru-RU"/>
        </w:rPr>
        <w:t>Ф.И.О. работника</w:t>
      </w:r>
      <w:r w:rsidRPr="00F5778C">
        <w:rPr>
          <w:rFonts w:ascii="Times New Roman" w:hAnsi="Times New Roman" w:cs="Times New Roman"/>
          <w:i/>
          <w:sz w:val="20"/>
          <w:szCs w:val="28"/>
          <w:vertAlign w:val="superscript"/>
          <w:lang w:val="ru-RU"/>
        </w:rPr>
        <w:tab/>
      </w:r>
    </w:p>
    <w:p w:rsidR="00F5778C" w:rsidRPr="00F5778C" w:rsidRDefault="00F5778C" w:rsidP="00F5778C">
      <w:pPr>
        <w:tabs>
          <w:tab w:val="center" w:pos="4677"/>
          <w:tab w:val="left" w:pos="6375"/>
        </w:tabs>
        <w:spacing w:after="0" w:line="240" w:lineRule="auto"/>
        <w:contextualSpacing/>
        <w:rPr>
          <w:i/>
          <w:sz w:val="20"/>
          <w:szCs w:val="28"/>
          <w:vertAlign w:val="superscript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3159"/>
        <w:gridCol w:w="1900"/>
        <w:gridCol w:w="1025"/>
        <w:gridCol w:w="1473"/>
        <w:gridCol w:w="1673"/>
      </w:tblGrid>
      <w:tr w:rsidR="00F5778C" w:rsidRPr="00FF4206" w:rsidTr="00F5778C">
        <w:tc>
          <w:tcPr>
            <w:tcW w:w="835" w:type="dxa"/>
            <w:shd w:val="clear" w:color="auto" w:fill="auto"/>
            <w:vAlign w:val="center"/>
          </w:tcPr>
          <w:p w:rsidR="00F5778C" w:rsidRPr="00F5778C" w:rsidRDefault="00F5778C" w:rsidP="00F5778C">
            <w:pPr>
              <w:spacing w:after="0" w:line="240" w:lineRule="auto"/>
              <w:ind w:left="284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  <w:proofErr w:type="spellEnd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включения</w:t>
            </w:r>
            <w:proofErr w:type="spellEnd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изъятия</w:t>
            </w:r>
            <w:proofErr w:type="spellEnd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78C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673" w:type="dxa"/>
            <w:shd w:val="clear" w:color="auto" w:fill="auto"/>
            <w:vAlign w:val="center"/>
          </w:tcPr>
          <w:p w:rsidR="00F5778C" w:rsidRPr="00F5778C" w:rsidRDefault="00F5778C" w:rsidP="00F57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77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Кем изъят </w:t>
            </w:r>
            <w:proofErr w:type="gramStart"/>
            <w:r w:rsidRPr="00F577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</w:t>
            </w:r>
            <w:proofErr w:type="gramEnd"/>
            <w:r w:rsidRPr="00F577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 </w:t>
            </w:r>
            <w:proofErr w:type="gramStart"/>
            <w:r w:rsidRPr="00F577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</w:t>
            </w:r>
            <w:proofErr w:type="gramEnd"/>
            <w:r w:rsidRPr="00F577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77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причине</w:t>
            </w: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F5778C" w:rsidRDefault="00F5778C" w:rsidP="00F5778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rPr>
          <w:trHeight w:val="230"/>
        </w:trPr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F5778C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78C" w:rsidRPr="00FF4206" w:rsidTr="00F5778C">
        <w:tc>
          <w:tcPr>
            <w:tcW w:w="835" w:type="dxa"/>
            <w:shd w:val="clear" w:color="auto" w:fill="auto"/>
          </w:tcPr>
          <w:p w:rsidR="00F5778C" w:rsidRPr="00911892" w:rsidRDefault="00F5778C" w:rsidP="00F5778C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59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F5778C" w:rsidRPr="00911892" w:rsidRDefault="00F5778C" w:rsidP="00F57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1696F" w:rsidRPr="008C4B91" w:rsidRDefault="00E1696F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8C4B91">
        <w:rPr>
          <w:rFonts w:ascii="Times New Roman" w:hAnsi="Times New Roman" w:cs="Times New Roman"/>
          <w:sz w:val="28"/>
          <w:szCs w:val="24"/>
          <w:lang w:val="ru-RU"/>
        </w:rPr>
        <w:t>Приложение 1</w:t>
      </w:r>
    </w:p>
    <w:p w:rsidR="00E1696F" w:rsidRPr="005D6116" w:rsidRDefault="00E1696F" w:rsidP="00E169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1696F" w:rsidRPr="008C4B91" w:rsidRDefault="00911892" w:rsidP="00E169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61908"/>
          <w:sz w:val="28"/>
          <w:szCs w:val="28"/>
          <w:lang w:val="ru-RU" w:eastAsia="ru-RU" w:bidi="ar-SA"/>
        </w:rPr>
        <w:t>ФОРМА ж</w:t>
      </w:r>
      <w:r w:rsidR="00E1696F" w:rsidRPr="008C4B91">
        <w:rPr>
          <w:rFonts w:ascii="Times New Roman" w:eastAsia="Times New Roman" w:hAnsi="Times New Roman" w:cs="Times New Roman"/>
          <w:b/>
          <w:color w:val="161908"/>
          <w:sz w:val="28"/>
          <w:szCs w:val="28"/>
          <w:lang w:val="ru-RU" w:eastAsia="ru-RU" w:bidi="ar-SA"/>
        </w:rPr>
        <w:t>урнал</w:t>
      </w:r>
      <w:r>
        <w:rPr>
          <w:rFonts w:ascii="Times New Roman" w:eastAsia="Times New Roman" w:hAnsi="Times New Roman" w:cs="Times New Roman"/>
          <w:b/>
          <w:color w:val="161908"/>
          <w:sz w:val="28"/>
          <w:szCs w:val="28"/>
          <w:lang w:val="ru-RU" w:eastAsia="ru-RU" w:bidi="ar-SA"/>
        </w:rPr>
        <w:t>а</w:t>
      </w:r>
      <w:r w:rsidR="00E1696F" w:rsidRPr="00EB093A">
        <w:rPr>
          <w:rFonts w:ascii="Times New Roman" w:eastAsia="Times New Roman" w:hAnsi="Times New Roman" w:cs="Times New Roman"/>
          <w:b/>
          <w:color w:val="161908"/>
          <w:sz w:val="28"/>
          <w:szCs w:val="28"/>
          <w:lang w:val="ru-RU" w:eastAsia="ru-RU" w:bidi="ar-SA"/>
        </w:rPr>
        <w:t xml:space="preserve"> учета личных дел</w:t>
      </w:r>
    </w:p>
    <w:p w:rsidR="00E1696F" w:rsidRPr="008C4B91" w:rsidRDefault="00E1696F" w:rsidP="00E169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908"/>
          <w:sz w:val="28"/>
          <w:szCs w:val="28"/>
          <w:lang w:val="ru-RU" w:eastAsia="ru-RU" w:bidi="ar-SA"/>
        </w:rPr>
      </w:pPr>
    </w:p>
    <w:tbl>
      <w:tblPr>
        <w:tblStyle w:val="af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696F" w:rsidRPr="008C4B91" w:rsidTr="00E1696F">
        <w:tc>
          <w:tcPr>
            <w:tcW w:w="2392" w:type="dxa"/>
            <w:vAlign w:val="center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393" w:type="dxa"/>
            <w:vAlign w:val="center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работника</w:t>
            </w:r>
          </w:p>
        </w:tc>
        <w:tc>
          <w:tcPr>
            <w:tcW w:w="2393" w:type="dxa"/>
            <w:vAlign w:val="center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постановки на учет</w:t>
            </w:r>
          </w:p>
        </w:tc>
        <w:tc>
          <w:tcPr>
            <w:tcW w:w="2393" w:type="dxa"/>
            <w:vAlign w:val="center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снятия с учета</w:t>
            </w:r>
          </w:p>
        </w:tc>
      </w:tr>
      <w:tr w:rsidR="00E1696F" w:rsidRPr="008C4B91" w:rsidTr="00E1696F">
        <w:tc>
          <w:tcPr>
            <w:tcW w:w="2392" w:type="dxa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93" w:type="dxa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93" w:type="dxa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93" w:type="dxa"/>
          </w:tcPr>
          <w:p w:rsidR="00E1696F" w:rsidRPr="008C4B91" w:rsidRDefault="00E1696F" w:rsidP="00E169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4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1696F" w:rsidRPr="008C4B91" w:rsidTr="00E1696F">
        <w:tc>
          <w:tcPr>
            <w:tcW w:w="2392" w:type="dxa"/>
          </w:tcPr>
          <w:p w:rsidR="00E1696F" w:rsidRPr="008C4B91" w:rsidRDefault="00E1696F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E1696F" w:rsidRPr="008C4B91" w:rsidRDefault="00E1696F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E1696F" w:rsidRPr="008C4B91" w:rsidRDefault="00E1696F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E1696F" w:rsidRPr="008C4B91" w:rsidRDefault="00E1696F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4B91" w:rsidRPr="008C4B91" w:rsidTr="00E1696F">
        <w:tc>
          <w:tcPr>
            <w:tcW w:w="2392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4B91" w:rsidRPr="008C4B91" w:rsidTr="00E1696F">
        <w:tc>
          <w:tcPr>
            <w:tcW w:w="2392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4B91" w:rsidRPr="008C4B91" w:rsidTr="00E1696F">
        <w:tc>
          <w:tcPr>
            <w:tcW w:w="2392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4B91" w:rsidRPr="008C4B91" w:rsidTr="00E1696F">
        <w:tc>
          <w:tcPr>
            <w:tcW w:w="2392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4B91" w:rsidRPr="008C4B91" w:rsidTr="00E1696F">
        <w:tc>
          <w:tcPr>
            <w:tcW w:w="2392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4B91" w:rsidRPr="008C4B91" w:rsidTr="00E1696F">
        <w:tc>
          <w:tcPr>
            <w:tcW w:w="2392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C4B91" w:rsidRPr="008C4B91" w:rsidRDefault="008C4B91" w:rsidP="00E169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1696F" w:rsidRPr="005D6116" w:rsidRDefault="00E1696F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96A" w:rsidRDefault="00C9196A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Pr="005D6116" w:rsidRDefault="008C4B91" w:rsidP="00E16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196A" w:rsidRPr="008C4B91" w:rsidRDefault="00C9196A" w:rsidP="00C919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8C4B91">
        <w:rPr>
          <w:rFonts w:ascii="Times New Roman" w:hAnsi="Times New Roman" w:cs="Times New Roman"/>
          <w:sz w:val="28"/>
          <w:szCs w:val="24"/>
          <w:lang w:val="ru-RU"/>
        </w:rPr>
        <w:t>Приложение 2</w:t>
      </w:r>
    </w:p>
    <w:p w:rsidR="00C9196A" w:rsidRPr="005D6116" w:rsidRDefault="00C9196A" w:rsidP="00C919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9196A" w:rsidRPr="008C4B91" w:rsidRDefault="00C9196A" w:rsidP="00C919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C4B91">
        <w:rPr>
          <w:rFonts w:ascii="Times New Roman" w:hAnsi="Times New Roman" w:cs="Times New Roman"/>
          <w:b/>
          <w:sz w:val="28"/>
          <w:szCs w:val="24"/>
          <w:lang w:val="ru-RU"/>
        </w:rPr>
        <w:t>Ф</w:t>
      </w:r>
      <w:r w:rsidR="00911892" w:rsidRPr="008C4B91">
        <w:rPr>
          <w:rFonts w:ascii="Times New Roman" w:hAnsi="Times New Roman" w:cs="Times New Roman"/>
          <w:b/>
          <w:sz w:val="28"/>
          <w:szCs w:val="24"/>
          <w:lang w:val="ru-RU"/>
        </w:rPr>
        <w:t>ОРМА</w:t>
      </w:r>
      <w:r w:rsidRPr="008C4B9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обложки личного дела работника</w:t>
      </w:r>
    </w:p>
    <w:p w:rsidR="00083333" w:rsidRDefault="00083333" w:rsidP="00C919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Pr="005D6116" w:rsidRDefault="008C4B91" w:rsidP="00C919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3333" w:rsidRPr="005D6116" w:rsidRDefault="005D6116" w:rsidP="005D61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116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Мурманской области</w:t>
      </w:r>
    </w:p>
    <w:p w:rsidR="005D6116" w:rsidRPr="005D6116" w:rsidRDefault="005D6116" w:rsidP="005D61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D6116">
        <w:rPr>
          <w:rFonts w:ascii="Times New Roman" w:hAnsi="Times New Roman" w:cs="Times New Roman"/>
          <w:sz w:val="20"/>
          <w:szCs w:val="24"/>
          <w:lang w:val="ru-RU"/>
        </w:rPr>
        <w:t xml:space="preserve">Государственное автономное образовательное учреждение Мурманской области </w:t>
      </w:r>
    </w:p>
    <w:p w:rsidR="005D6116" w:rsidRPr="005D6116" w:rsidRDefault="005D6116" w:rsidP="005D61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D6116">
        <w:rPr>
          <w:rFonts w:ascii="Times New Roman" w:hAnsi="Times New Roman" w:cs="Times New Roman"/>
          <w:sz w:val="20"/>
          <w:szCs w:val="24"/>
          <w:lang w:val="ru-RU"/>
        </w:rPr>
        <w:t xml:space="preserve">среднего профессионального образования </w:t>
      </w:r>
    </w:p>
    <w:p w:rsidR="005D6116" w:rsidRPr="005D6116" w:rsidRDefault="005D6116" w:rsidP="005D61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116">
        <w:rPr>
          <w:rFonts w:ascii="Times New Roman" w:hAnsi="Times New Roman" w:cs="Times New Roman"/>
          <w:b/>
          <w:sz w:val="28"/>
          <w:szCs w:val="28"/>
          <w:lang w:val="ru-RU"/>
        </w:rPr>
        <w:t>«Оленегорский горно – промышленный колледж»</w:t>
      </w:r>
    </w:p>
    <w:p w:rsidR="005D6116" w:rsidRDefault="005D6116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Default="008C4B91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91" w:rsidRPr="005D6116" w:rsidRDefault="008C4B91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6116" w:rsidRPr="008C4B91" w:rsidRDefault="005D6116" w:rsidP="005D61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8C4B91">
        <w:rPr>
          <w:rFonts w:ascii="Times New Roman" w:hAnsi="Times New Roman" w:cs="Times New Roman"/>
          <w:b/>
          <w:sz w:val="72"/>
          <w:szCs w:val="24"/>
          <w:lang w:val="ru-RU"/>
        </w:rPr>
        <w:t>Дело № ____</w:t>
      </w:r>
    </w:p>
    <w:p w:rsidR="005D6116" w:rsidRPr="008C4B91" w:rsidRDefault="005D6116" w:rsidP="005D61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4"/>
          <w:lang w:val="ru-RU"/>
        </w:rPr>
      </w:pPr>
    </w:p>
    <w:p w:rsidR="005D6116" w:rsidRPr="008C4B91" w:rsidRDefault="005D6116" w:rsidP="005D61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24"/>
          <w:lang w:val="ru-RU"/>
        </w:rPr>
      </w:pPr>
      <w:r w:rsidRPr="008C4B91">
        <w:rPr>
          <w:rFonts w:ascii="Times New Roman" w:hAnsi="Times New Roman" w:cs="Times New Roman"/>
          <w:b/>
          <w:sz w:val="96"/>
          <w:szCs w:val="24"/>
          <w:lang w:val="ru-RU"/>
        </w:rPr>
        <w:t>Ф.И.О. работника</w:t>
      </w:r>
    </w:p>
    <w:p w:rsidR="005D6116" w:rsidRPr="005D6116" w:rsidRDefault="005D6116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78C" w:rsidRDefault="00F5778C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78C" w:rsidRDefault="00F5778C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78C" w:rsidRDefault="00F5778C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6116" w:rsidRPr="005D6116" w:rsidRDefault="00BA2DFA" w:rsidP="000833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05pt;margin-top:229.1pt;width:250.6pt;height:90.4pt;z-index:251660288;mso-width-relative:margin;mso-height-relative:margin" stroked="f">
            <v:stroke dashstyle="1 1" endcap="round"/>
            <v:textbox>
              <w:txbxContent>
                <w:p w:rsidR="005D6116" w:rsidRPr="005D6116" w:rsidRDefault="005D6116" w:rsidP="008C4B91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D611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Начато «____»__________20____г.</w:t>
                  </w:r>
                </w:p>
                <w:p w:rsidR="005D6116" w:rsidRPr="005D6116" w:rsidRDefault="005D6116" w:rsidP="008C4B91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D611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Окончено «_____»_______20____г.</w:t>
                  </w:r>
                </w:p>
                <w:p w:rsidR="005D6116" w:rsidRPr="005D6116" w:rsidRDefault="005D6116" w:rsidP="008C4B91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5D611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Хранить________лет</w:t>
                  </w:r>
                  <w:proofErr w:type="spellEnd"/>
                </w:p>
                <w:p w:rsidR="005D6116" w:rsidRDefault="005D6116">
                  <w:pPr>
                    <w:rPr>
                      <w:lang w:val="ru-RU"/>
                    </w:rPr>
                  </w:pPr>
                </w:p>
                <w:p w:rsidR="005D6116" w:rsidRPr="005D6116" w:rsidRDefault="005D611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sectPr w:rsidR="005D6116" w:rsidRPr="005D6116" w:rsidSect="00FF42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A6"/>
    <w:multiLevelType w:val="multilevel"/>
    <w:tmpl w:val="AED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A0440"/>
    <w:multiLevelType w:val="multilevel"/>
    <w:tmpl w:val="5AA28B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D4ECF"/>
    <w:multiLevelType w:val="hybridMultilevel"/>
    <w:tmpl w:val="64C099B4"/>
    <w:lvl w:ilvl="0" w:tplc="A484F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37A13"/>
    <w:multiLevelType w:val="multilevel"/>
    <w:tmpl w:val="1D5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F377B"/>
    <w:multiLevelType w:val="multilevel"/>
    <w:tmpl w:val="525A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D66AD"/>
    <w:multiLevelType w:val="multilevel"/>
    <w:tmpl w:val="996E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F3FC2"/>
    <w:multiLevelType w:val="multilevel"/>
    <w:tmpl w:val="65F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00806"/>
    <w:multiLevelType w:val="multilevel"/>
    <w:tmpl w:val="F6A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A28E3"/>
    <w:multiLevelType w:val="multilevel"/>
    <w:tmpl w:val="8366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440BA"/>
    <w:multiLevelType w:val="multilevel"/>
    <w:tmpl w:val="AD1CAC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7447F"/>
    <w:multiLevelType w:val="multilevel"/>
    <w:tmpl w:val="0824C5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32767"/>
    <w:multiLevelType w:val="multilevel"/>
    <w:tmpl w:val="9EC2E4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67550"/>
    <w:multiLevelType w:val="multilevel"/>
    <w:tmpl w:val="88EC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B1ABC"/>
    <w:multiLevelType w:val="multilevel"/>
    <w:tmpl w:val="850EEA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23F5C"/>
    <w:multiLevelType w:val="hybridMultilevel"/>
    <w:tmpl w:val="01765F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4DE5399"/>
    <w:multiLevelType w:val="multilevel"/>
    <w:tmpl w:val="A986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25246"/>
    <w:multiLevelType w:val="hybridMultilevel"/>
    <w:tmpl w:val="600ABECE"/>
    <w:lvl w:ilvl="0" w:tplc="A484F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A364D"/>
    <w:multiLevelType w:val="multilevel"/>
    <w:tmpl w:val="CE5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3"/>
  </w:num>
  <w:num w:numId="5">
    <w:abstractNumId w:val="17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16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3A"/>
    <w:rsid w:val="00025BF5"/>
    <w:rsid w:val="00083333"/>
    <w:rsid w:val="0008730B"/>
    <w:rsid w:val="00090F8E"/>
    <w:rsid w:val="000F3439"/>
    <w:rsid w:val="00145D83"/>
    <w:rsid w:val="0018233C"/>
    <w:rsid w:val="001A7838"/>
    <w:rsid w:val="001F3EE2"/>
    <w:rsid w:val="00232853"/>
    <w:rsid w:val="00245FD9"/>
    <w:rsid w:val="00256692"/>
    <w:rsid w:val="0027262E"/>
    <w:rsid w:val="003116BC"/>
    <w:rsid w:val="0035026A"/>
    <w:rsid w:val="00356F81"/>
    <w:rsid w:val="003B348F"/>
    <w:rsid w:val="003D3148"/>
    <w:rsid w:val="003F1E3C"/>
    <w:rsid w:val="00400421"/>
    <w:rsid w:val="004004A6"/>
    <w:rsid w:val="004401E1"/>
    <w:rsid w:val="00441DE1"/>
    <w:rsid w:val="004512F0"/>
    <w:rsid w:val="0047748F"/>
    <w:rsid w:val="004E3378"/>
    <w:rsid w:val="00503C08"/>
    <w:rsid w:val="0054700A"/>
    <w:rsid w:val="005A14CA"/>
    <w:rsid w:val="005A5B4D"/>
    <w:rsid w:val="005D59A2"/>
    <w:rsid w:val="005D6116"/>
    <w:rsid w:val="00646CB0"/>
    <w:rsid w:val="006544D9"/>
    <w:rsid w:val="006571A7"/>
    <w:rsid w:val="006A5A34"/>
    <w:rsid w:val="006B4829"/>
    <w:rsid w:val="00702474"/>
    <w:rsid w:val="007610F3"/>
    <w:rsid w:val="007703F4"/>
    <w:rsid w:val="00794889"/>
    <w:rsid w:val="007C25F6"/>
    <w:rsid w:val="00877CF1"/>
    <w:rsid w:val="00886593"/>
    <w:rsid w:val="008C4B91"/>
    <w:rsid w:val="00911892"/>
    <w:rsid w:val="00954328"/>
    <w:rsid w:val="00961C26"/>
    <w:rsid w:val="00A24101"/>
    <w:rsid w:val="00A3630E"/>
    <w:rsid w:val="00A539ED"/>
    <w:rsid w:val="00A67D93"/>
    <w:rsid w:val="00B44D90"/>
    <w:rsid w:val="00BA2DFA"/>
    <w:rsid w:val="00BC6229"/>
    <w:rsid w:val="00BD44DB"/>
    <w:rsid w:val="00BF39A4"/>
    <w:rsid w:val="00C17BDE"/>
    <w:rsid w:val="00C67514"/>
    <w:rsid w:val="00C9196A"/>
    <w:rsid w:val="00CB16EA"/>
    <w:rsid w:val="00CD5ED6"/>
    <w:rsid w:val="00D25758"/>
    <w:rsid w:val="00DF1FDB"/>
    <w:rsid w:val="00E1696F"/>
    <w:rsid w:val="00E72246"/>
    <w:rsid w:val="00E93CB0"/>
    <w:rsid w:val="00EB093A"/>
    <w:rsid w:val="00F43410"/>
    <w:rsid w:val="00F5778C"/>
    <w:rsid w:val="00F7237B"/>
    <w:rsid w:val="00F94A32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DB"/>
  </w:style>
  <w:style w:type="paragraph" w:styleId="1">
    <w:name w:val="heading 1"/>
    <w:basedOn w:val="a"/>
    <w:next w:val="a"/>
    <w:link w:val="10"/>
    <w:uiPriority w:val="9"/>
    <w:qFormat/>
    <w:rsid w:val="00DF1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1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1F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1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1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1F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1F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1F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1F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1F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1F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1F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1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1F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1F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1FDB"/>
    <w:rPr>
      <w:b/>
      <w:bCs/>
    </w:rPr>
  </w:style>
  <w:style w:type="character" w:styleId="a9">
    <w:name w:val="Emphasis"/>
    <w:basedOn w:val="a0"/>
    <w:uiPriority w:val="20"/>
    <w:qFormat/>
    <w:rsid w:val="00DF1FDB"/>
    <w:rPr>
      <w:i/>
      <w:iCs/>
    </w:rPr>
  </w:style>
  <w:style w:type="paragraph" w:styleId="aa">
    <w:name w:val="No Spacing"/>
    <w:uiPriority w:val="1"/>
    <w:qFormat/>
    <w:rsid w:val="00DF1F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1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F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F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1F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1F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1F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1F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1F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1F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1F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1FD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B093A"/>
  </w:style>
  <w:style w:type="table" w:styleId="af5">
    <w:name w:val="Table Grid"/>
    <w:basedOn w:val="a1"/>
    <w:uiPriority w:val="59"/>
    <w:rsid w:val="00E16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D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6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88A3-D0E8-4842-A558-B98C7430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buh-5</cp:lastModifiedBy>
  <cp:revision>65</cp:revision>
  <cp:lastPrinted>2015-02-16T13:32:00Z</cp:lastPrinted>
  <dcterms:created xsi:type="dcterms:W3CDTF">2015-02-06T17:32:00Z</dcterms:created>
  <dcterms:modified xsi:type="dcterms:W3CDTF">2015-02-17T13:43:00Z</dcterms:modified>
</cp:coreProperties>
</file>